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137E7" w14:textId="77777777" w:rsidR="00B4630A" w:rsidRPr="00997A66" w:rsidRDefault="00B4630A" w:rsidP="00B4630A">
      <w:pPr>
        <w:spacing w:line="360" w:lineRule="auto"/>
        <w:jc w:val="center"/>
        <w:rPr>
          <w:b/>
          <w:lang w:val="kk-KZ"/>
        </w:rPr>
      </w:pPr>
      <w:r w:rsidRPr="00997A66">
        <w:rPr>
          <w:b/>
          <w:lang w:val="kk-KZ"/>
        </w:rPr>
        <w:t>Әл-Фараби атындағы Қазақ ұлттық университеті</w:t>
      </w:r>
    </w:p>
    <w:p w14:paraId="2D5A5490" w14:textId="77777777" w:rsidR="00B4630A" w:rsidRPr="00421125" w:rsidRDefault="00B4630A" w:rsidP="00B4630A">
      <w:pPr>
        <w:spacing w:line="360" w:lineRule="auto"/>
        <w:jc w:val="center"/>
        <w:rPr>
          <w:b/>
          <w:lang w:val="kk-KZ"/>
        </w:rPr>
      </w:pPr>
      <w:r w:rsidRPr="00421125">
        <w:rPr>
          <w:b/>
          <w:lang w:val="kk-KZ"/>
        </w:rPr>
        <w:t>Механика-математика факультеті</w:t>
      </w:r>
    </w:p>
    <w:p w14:paraId="7D6AE243" w14:textId="77777777" w:rsidR="00B4630A" w:rsidRPr="00421125" w:rsidRDefault="00B4630A" w:rsidP="00B4630A">
      <w:pPr>
        <w:pStyle w:val="1"/>
        <w:spacing w:before="68" w:line="360" w:lineRule="auto"/>
        <w:ind w:left="2128" w:right="2753"/>
        <w:jc w:val="center"/>
        <w:rPr>
          <w:rFonts w:ascii="Times New Roman" w:hAnsi="Times New Roman" w:cs="Times New Roman"/>
          <w:sz w:val="24"/>
          <w:szCs w:val="24"/>
          <w:lang w:val="kk-KZ"/>
        </w:rPr>
      </w:pPr>
      <w:r w:rsidRPr="00421125">
        <w:rPr>
          <w:rFonts w:ascii="Times New Roman" w:hAnsi="Times New Roman" w:cs="Times New Roman"/>
          <w:sz w:val="24"/>
          <w:szCs w:val="24"/>
          <w:lang w:val="kk-KZ"/>
        </w:rPr>
        <w:t xml:space="preserve">Механика кафедрасы </w:t>
      </w:r>
    </w:p>
    <w:p w14:paraId="08772F43" w14:textId="77777777" w:rsidR="00B4630A" w:rsidRPr="00997A66" w:rsidRDefault="00B4630A" w:rsidP="00B4630A">
      <w:pPr>
        <w:jc w:val="center"/>
        <w:rPr>
          <w:lang w:val="kk-KZ"/>
        </w:rPr>
      </w:pPr>
    </w:p>
    <w:p w14:paraId="5F5CC7D3" w14:textId="77777777" w:rsidR="00B4630A" w:rsidRPr="00997A66" w:rsidRDefault="00B4630A" w:rsidP="00B4630A">
      <w:pPr>
        <w:pStyle w:val="aa"/>
        <w:rPr>
          <w:b/>
          <w:lang w:val="kk-KZ"/>
        </w:rPr>
      </w:pPr>
    </w:p>
    <w:p w14:paraId="056AC31F" w14:textId="77777777" w:rsidR="00B4630A" w:rsidRPr="00997A66" w:rsidRDefault="00B4630A" w:rsidP="00B4630A">
      <w:pPr>
        <w:pStyle w:val="aa"/>
        <w:rPr>
          <w:b/>
          <w:lang w:val="kk-KZ"/>
        </w:rPr>
      </w:pPr>
    </w:p>
    <w:p w14:paraId="6BCC2B17" w14:textId="77777777" w:rsidR="00B4630A" w:rsidRPr="00997A66" w:rsidRDefault="00B4630A" w:rsidP="00B4630A">
      <w:pPr>
        <w:pStyle w:val="aa"/>
        <w:rPr>
          <w:b/>
          <w:lang w:val="kk-KZ"/>
        </w:rPr>
      </w:pPr>
    </w:p>
    <w:p w14:paraId="129DFF5A" w14:textId="77777777" w:rsidR="00B4630A" w:rsidRPr="00997A66" w:rsidRDefault="00B4630A" w:rsidP="00B4630A">
      <w:pPr>
        <w:pStyle w:val="aa"/>
        <w:rPr>
          <w:b/>
          <w:lang w:val="kk-KZ"/>
        </w:rPr>
      </w:pPr>
    </w:p>
    <w:p w14:paraId="5259EC0C" w14:textId="10ABF10E" w:rsidR="00B4630A" w:rsidRPr="00997A66" w:rsidRDefault="00B4630A" w:rsidP="00B4630A">
      <w:pPr>
        <w:pStyle w:val="aa"/>
        <w:jc w:val="center"/>
        <w:rPr>
          <w:b/>
          <w:lang w:val="kk-KZ"/>
        </w:rPr>
      </w:pPr>
      <w:r w:rsidRPr="00997A66">
        <w:rPr>
          <w:b/>
          <w:lang w:val="kk-KZ"/>
        </w:rPr>
        <w:t>«</w:t>
      </w:r>
      <w:r w:rsidR="00A55A83" w:rsidRPr="00A55A83">
        <w:rPr>
          <w:b/>
          <w:lang w:val="kk-KZ"/>
        </w:rPr>
        <w:t>Гуманоидты роботтар</w:t>
      </w:r>
      <w:r w:rsidRPr="00997A66">
        <w:rPr>
          <w:b/>
          <w:lang w:val="kk-KZ"/>
        </w:rPr>
        <w:t>» пәні бойынша қорытынды емтихан</w:t>
      </w:r>
    </w:p>
    <w:p w14:paraId="5EC165B8" w14:textId="77777777" w:rsidR="00B4630A" w:rsidRPr="00997A66" w:rsidRDefault="00B4630A" w:rsidP="00B4630A">
      <w:pPr>
        <w:pStyle w:val="aa"/>
        <w:jc w:val="center"/>
        <w:rPr>
          <w:b/>
          <w:lang w:val="kk-KZ"/>
        </w:rPr>
      </w:pPr>
      <w:r w:rsidRPr="00997A66">
        <w:rPr>
          <w:b/>
          <w:lang w:val="kk-KZ"/>
        </w:rPr>
        <w:t>БАҒДАРЛАМАСЫ</w:t>
      </w:r>
    </w:p>
    <w:p w14:paraId="3C682A1F" w14:textId="77777777" w:rsidR="00B4630A" w:rsidRPr="00997A66" w:rsidRDefault="00B4630A" w:rsidP="00B4630A">
      <w:pPr>
        <w:pStyle w:val="aa"/>
        <w:jc w:val="center"/>
        <w:rPr>
          <w:b/>
          <w:lang w:val="kk-KZ"/>
        </w:rPr>
      </w:pPr>
    </w:p>
    <w:p w14:paraId="0324BEC8" w14:textId="77777777" w:rsidR="00B4630A" w:rsidRPr="00997A66" w:rsidRDefault="00B4630A" w:rsidP="00B4630A">
      <w:pPr>
        <w:pStyle w:val="aa"/>
        <w:jc w:val="center"/>
        <w:rPr>
          <w:b/>
          <w:lang w:val="kk-KZ"/>
        </w:rPr>
      </w:pPr>
    </w:p>
    <w:p w14:paraId="33B7B821" w14:textId="77777777" w:rsidR="00B4630A" w:rsidRPr="00997A66" w:rsidRDefault="00B4630A" w:rsidP="00B4630A">
      <w:pPr>
        <w:pStyle w:val="aa"/>
        <w:jc w:val="center"/>
        <w:rPr>
          <w:b/>
          <w:lang w:val="kk-KZ"/>
        </w:rPr>
      </w:pPr>
    </w:p>
    <w:p w14:paraId="2A1F89AE" w14:textId="77777777" w:rsidR="00B4630A" w:rsidRPr="00997A66" w:rsidRDefault="00B4630A" w:rsidP="00B4630A">
      <w:pPr>
        <w:pStyle w:val="aa"/>
        <w:jc w:val="center"/>
        <w:rPr>
          <w:b/>
          <w:lang w:val="kk-KZ"/>
        </w:rPr>
      </w:pPr>
    </w:p>
    <w:p w14:paraId="16F1B1D4" w14:textId="77777777" w:rsidR="00B4630A" w:rsidRPr="00997A66" w:rsidRDefault="00B4630A" w:rsidP="00B4630A">
      <w:pPr>
        <w:pStyle w:val="aa"/>
        <w:jc w:val="center"/>
        <w:rPr>
          <w:b/>
          <w:lang w:val="kk-KZ"/>
        </w:rPr>
      </w:pPr>
    </w:p>
    <w:p w14:paraId="513FCEC8" w14:textId="77777777" w:rsidR="00B4630A" w:rsidRPr="00997A66" w:rsidRDefault="00B4630A" w:rsidP="00B4630A">
      <w:pPr>
        <w:pStyle w:val="aa"/>
        <w:jc w:val="center"/>
        <w:rPr>
          <w:b/>
          <w:lang w:val="kk-KZ"/>
        </w:rPr>
      </w:pPr>
    </w:p>
    <w:p w14:paraId="17ECB469" w14:textId="77777777" w:rsidR="00B4630A" w:rsidRPr="00997A66" w:rsidRDefault="00B4630A" w:rsidP="00B4630A">
      <w:pPr>
        <w:pStyle w:val="aa"/>
        <w:jc w:val="center"/>
        <w:rPr>
          <w:b/>
          <w:lang w:val="kk-KZ"/>
        </w:rPr>
      </w:pPr>
    </w:p>
    <w:p w14:paraId="6ED1ED3E" w14:textId="34206F9B" w:rsidR="00B4630A" w:rsidRPr="00A55A83" w:rsidRDefault="00B4630A" w:rsidP="00B4630A">
      <w:pPr>
        <w:pStyle w:val="aa"/>
        <w:jc w:val="center"/>
        <w:rPr>
          <w:b/>
          <w:lang w:val="kk-KZ"/>
        </w:rPr>
      </w:pPr>
      <w:r w:rsidRPr="00A55A83">
        <w:rPr>
          <w:b/>
          <w:lang w:val="kk-KZ"/>
        </w:rPr>
        <w:t>«</w:t>
      </w:r>
      <w:r w:rsidR="00A55A83" w:rsidRPr="00A55A83">
        <w:rPr>
          <w:b/>
          <w:lang w:val="kk-KZ"/>
        </w:rPr>
        <w:t>6B07110 - Робототехникалық жүйелер</w:t>
      </w:r>
      <w:r w:rsidRPr="00A55A83">
        <w:rPr>
          <w:b/>
          <w:lang w:val="kk-KZ"/>
        </w:rPr>
        <w:t>» білім беру бағдарламасы</w:t>
      </w:r>
    </w:p>
    <w:p w14:paraId="06876035" w14:textId="77777777" w:rsidR="00B4630A" w:rsidRPr="00997A66" w:rsidRDefault="00B4630A" w:rsidP="00B4630A">
      <w:pPr>
        <w:pStyle w:val="aa"/>
        <w:rPr>
          <w:b/>
          <w:lang w:val="kk-KZ"/>
        </w:rPr>
      </w:pPr>
    </w:p>
    <w:p w14:paraId="12828E53" w14:textId="77777777" w:rsidR="00B4630A" w:rsidRPr="006C1EB1" w:rsidRDefault="00B4630A" w:rsidP="00B4630A">
      <w:pPr>
        <w:jc w:val="center"/>
        <w:rPr>
          <w:b/>
          <w:lang w:val="kk-KZ"/>
        </w:rPr>
      </w:pPr>
      <w:r w:rsidRPr="006C1EB1">
        <w:rPr>
          <w:b/>
        </w:rPr>
        <w:t xml:space="preserve">Курс – </w:t>
      </w:r>
      <w:r w:rsidRPr="006C1EB1">
        <w:rPr>
          <w:b/>
          <w:lang w:val="kk-KZ"/>
        </w:rPr>
        <w:t>4</w:t>
      </w:r>
    </w:p>
    <w:p w14:paraId="359ABB0D" w14:textId="77777777" w:rsidR="00B4630A" w:rsidRPr="006C1EB1" w:rsidRDefault="00B4630A" w:rsidP="00B4630A">
      <w:pPr>
        <w:jc w:val="center"/>
        <w:rPr>
          <w:b/>
        </w:rPr>
      </w:pPr>
      <w:r w:rsidRPr="006C1EB1">
        <w:rPr>
          <w:b/>
        </w:rPr>
        <w:t xml:space="preserve">Семестр – </w:t>
      </w:r>
      <w:r w:rsidRPr="006C1EB1">
        <w:rPr>
          <w:b/>
          <w:lang w:val="kk-KZ"/>
        </w:rPr>
        <w:t>7</w:t>
      </w:r>
    </w:p>
    <w:p w14:paraId="0C06C4B5" w14:textId="77777777" w:rsidR="00B4630A" w:rsidRPr="006C1EB1" w:rsidRDefault="00B4630A" w:rsidP="00B4630A">
      <w:pPr>
        <w:jc w:val="center"/>
        <w:rPr>
          <w:b/>
        </w:rPr>
      </w:pPr>
      <w:r w:rsidRPr="006C1EB1">
        <w:rPr>
          <w:b/>
          <w:lang w:val="kk-KZ"/>
        </w:rPr>
        <w:t>Кпедит саны</w:t>
      </w:r>
      <w:r w:rsidRPr="006C1EB1">
        <w:rPr>
          <w:b/>
        </w:rPr>
        <w:t xml:space="preserve"> – </w:t>
      </w:r>
      <w:r w:rsidRPr="006C1EB1">
        <w:rPr>
          <w:b/>
          <w:lang w:val="kk-KZ"/>
        </w:rPr>
        <w:t>5</w:t>
      </w:r>
    </w:p>
    <w:p w14:paraId="7AB50534" w14:textId="77777777" w:rsidR="00B4630A" w:rsidRPr="006C1EB1" w:rsidRDefault="00B4630A" w:rsidP="00B4630A">
      <w:pPr>
        <w:pStyle w:val="aa"/>
        <w:rPr>
          <w:b/>
        </w:rPr>
      </w:pPr>
    </w:p>
    <w:p w14:paraId="0D95979A" w14:textId="77777777" w:rsidR="00B4630A" w:rsidRPr="006C1EB1" w:rsidRDefault="00B4630A" w:rsidP="00B4630A">
      <w:pPr>
        <w:pStyle w:val="aa"/>
        <w:rPr>
          <w:b/>
          <w:lang w:val="kk-KZ"/>
        </w:rPr>
      </w:pPr>
    </w:p>
    <w:p w14:paraId="3EE59E3A" w14:textId="77777777" w:rsidR="00B4630A" w:rsidRPr="00997A66" w:rsidRDefault="00B4630A" w:rsidP="00B4630A">
      <w:pPr>
        <w:pStyle w:val="aa"/>
        <w:rPr>
          <w:b/>
          <w:lang w:val="kk-KZ"/>
        </w:rPr>
      </w:pPr>
    </w:p>
    <w:p w14:paraId="09F3E227" w14:textId="77777777" w:rsidR="00B4630A" w:rsidRPr="00997A66" w:rsidRDefault="00B4630A" w:rsidP="00B4630A">
      <w:pPr>
        <w:pStyle w:val="aa"/>
        <w:rPr>
          <w:b/>
          <w:lang w:val="kk-KZ"/>
        </w:rPr>
      </w:pPr>
    </w:p>
    <w:p w14:paraId="6C37A5CB" w14:textId="77777777" w:rsidR="00B4630A" w:rsidRPr="00997A66" w:rsidRDefault="00B4630A" w:rsidP="00B4630A">
      <w:pPr>
        <w:pStyle w:val="aa"/>
        <w:rPr>
          <w:b/>
          <w:lang w:val="kk-KZ"/>
        </w:rPr>
      </w:pPr>
    </w:p>
    <w:p w14:paraId="2DE03C5B" w14:textId="77777777" w:rsidR="00B4630A" w:rsidRDefault="00B4630A" w:rsidP="00B4630A">
      <w:pPr>
        <w:pStyle w:val="aa"/>
        <w:rPr>
          <w:b/>
          <w:lang w:val="kk-KZ"/>
        </w:rPr>
      </w:pPr>
    </w:p>
    <w:p w14:paraId="5EEA05C8" w14:textId="77777777" w:rsidR="00421125" w:rsidRDefault="00421125" w:rsidP="00B4630A">
      <w:pPr>
        <w:pStyle w:val="aa"/>
        <w:rPr>
          <w:b/>
          <w:lang w:val="kk-KZ"/>
        </w:rPr>
      </w:pPr>
    </w:p>
    <w:p w14:paraId="52EC9FAC" w14:textId="77777777" w:rsidR="00421125" w:rsidRDefault="00421125" w:rsidP="00B4630A">
      <w:pPr>
        <w:pStyle w:val="aa"/>
        <w:rPr>
          <w:b/>
          <w:lang w:val="kk-KZ"/>
        </w:rPr>
      </w:pPr>
    </w:p>
    <w:p w14:paraId="5AB67767" w14:textId="77777777" w:rsidR="00421125" w:rsidRDefault="00421125" w:rsidP="00B4630A">
      <w:pPr>
        <w:pStyle w:val="aa"/>
        <w:rPr>
          <w:b/>
          <w:lang w:val="kk-KZ"/>
        </w:rPr>
      </w:pPr>
    </w:p>
    <w:p w14:paraId="250F962B" w14:textId="77777777" w:rsidR="00421125" w:rsidRDefault="00421125" w:rsidP="00B4630A">
      <w:pPr>
        <w:pStyle w:val="aa"/>
        <w:rPr>
          <w:b/>
          <w:lang w:val="kk-KZ"/>
        </w:rPr>
      </w:pPr>
    </w:p>
    <w:p w14:paraId="6200AABD" w14:textId="77777777" w:rsidR="00421125" w:rsidRDefault="00421125" w:rsidP="00B4630A">
      <w:pPr>
        <w:pStyle w:val="aa"/>
        <w:rPr>
          <w:b/>
          <w:lang w:val="kk-KZ"/>
        </w:rPr>
      </w:pPr>
    </w:p>
    <w:p w14:paraId="4EA2FA90" w14:textId="77777777" w:rsidR="00421125" w:rsidRDefault="00421125" w:rsidP="00B4630A">
      <w:pPr>
        <w:pStyle w:val="aa"/>
        <w:rPr>
          <w:b/>
          <w:lang w:val="kk-KZ"/>
        </w:rPr>
      </w:pPr>
    </w:p>
    <w:p w14:paraId="5D734159" w14:textId="77777777" w:rsidR="00421125" w:rsidRDefault="00421125" w:rsidP="00B4630A">
      <w:pPr>
        <w:pStyle w:val="aa"/>
        <w:rPr>
          <w:b/>
          <w:lang w:val="kk-KZ"/>
        </w:rPr>
      </w:pPr>
    </w:p>
    <w:p w14:paraId="299EE7C6" w14:textId="77777777" w:rsidR="00421125" w:rsidRPr="00997A66" w:rsidRDefault="00421125" w:rsidP="00B4630A">
      <w:pPr>
        <w:pStyle w:val="aa"/>
        <w:rPr>
          <w:b/>
          <w:lang w:val="kk-KZ"/>
        </w:rPr>
      </w:pPr>
      <w:bookmarkStart w:id="0" w:name="_GoBack"/>
      <w:bookmarkEnd w:id="0"/>
    </w:p>
    <w:p w14:paraId="0E784036" w14:textId="77777777" w:rsidR="00B4630A" w:rsidRPr="00997A66" w:rsidRDefault="00B4630A" w:rsidP="00B4630A">
      <w:pPr>
        <w:pStyle w:val="aa"/>
        <w:rPr>
          <w:b/>
          <w:lang w:val="kk-KZ"/>
        </w:rPr>
      </w:pPr>
    </w:p>
    <w:p w14:paraId="3644003B" w14:textId="77777777" w:rsidR="00B4630A" w:rsidRPr="00997A66" w:rsidRDefault="00B4630A" w:rsidP="00B4630A">
      <w:pPr>
        <w:spacing w:before="188"/>
        <w:ind w:left="2222" w:right="2401"/>
        <w:jc w:val="center"/>
        <w:rPr>
          <w:b/>
          <w:lang w:val="kk-KZ"/>
        </w:rPr>
      </w:pPr>
      <w:r w:rsidRPr="00997A66">
        <w:rPr>
          <w:b/>
          <w:lang w:val="kk-KZ"/>
        </w:rPr>
        <w:t>Алматы 2024 г.</w:t>
      </w:r>
    </w:p>
    <w:p w14:paraId="69C99C24" w14:textId="77777777" w:rsidR="00B4630A" w:rsidRPr="00997A66" w:rsidRDefault="00B4630A" w:rsidP="00B4630A">
      <w:pPr>
        <w:jc w:val="center"/>
        <w:rPr>
          <w:lang w:val="kk-KZ"/>
        </w:rPr>
        <w:sectPr w:rsidR="00B4630A" w:rsidRPr="00997A66" w:rsidSect="003C729B">
          <w:pgSz w:w="11920" w:h="16850"/>
          <w:pgMar w:top="1040" w:right="740" w:bottom="280" w:left="920" w:header="720" w:footer="720" w:gutter="0"/>
          <w:cols w:space="720"/>
        </w:sectPr>
      </w:pPr>
    </w:p>
    <w:p w14:paraId="76780092" w14:textId="171A391C" w:rsidR="00B4630A" w:rsidRPr="00525DCA" w:rsidRDefault="00B4630A" w:rsidP="00B4630A">
      <w:pPr>
        <w:pStyle w:val="aa"/>
        <w:rPr>
          <w:lang w:val="kk-KZ"/>
        </w:rPr>
      </w:pPr>
      <w:r w:rsidRPr="00997A66">
        <w:rPr>
          <w:lang w:val="kk-KZ"/>
        </w:rPr>
        <w:lastRenderedPageBreak/>
        <w:t xml:space="preserve">Емтихан бағдарламасын әзірлеген механика </w:t>
      </w:r>
      <w:r w:rsidRPr="00A55A83">
        <w:rPr>
          <w:lang w:val="kk-KZ"/>
        </w:rPr>
        <w:t>кафедрасының аға оқытушысы  аты-жөні</w:t>
      </w:r>
      <w:r w:rsidR="00525DCA" w:rsidRPr="00525DCA">
        <w:rPr>
          <w:lang w:val="kk-KZ"/>
        </w:rPr>
        <w:t>:</w:t>
      </w:r>
    </w:p>
    <w:p w14:paraId="3363CF73" w14:textId="640DA1D7" w:rsidR="00525DCA" w:rsidRPr="00525DCA" w:rsidRDefault="00525DCA" w:rsidP="00B4630A">
      <w:pPr>
        <w:pStyle w:val="aa"/>
        <w:rPr>
          <w:lang w:val="kk-KZ"/>
        </w:rPr>
      </w:pPr>
      <w:r w:rsidRPr="00525DCA">
        <w:rPr>
          <w:lang w:val="kk-KZ"/>
        </w:rPr>
        <w:t>Аманов Бекзат Ондасынулы</w:t>
      </w:r>
    </w:p>
    <w:p w14:paraId="74BAC5AA" w14:textId="77777777" w:rsidR="00B4630A" w:rsidRPr="00997A66" w:rsidRDefault="00B4630A" w:rsidP="00B4630A">
      <w:pPr>
        <w:pStyle w:val="aa"/>
        <w:rPr>
          <w:lang w:val="kk-KZ"/>
        </w:rPr>
      </w:pPr>
    </w:p>
    <w:p w14:paraId="3C3E08DD" w14:textId="77777777" w:rsidR="00B4630A" w:rsidRPr="00997A66" w:rsidRDefault="00B4630A" w:rsidP="00B4630A">
      <w:pPr>
        <w:rPr>
          <w:lang w:val="kk-KZ"/>
        </w:rPr>
      </w:pPr>
      <w:r w:rsidRPr="00997A66">
        <w:rPr>
          <w:lang w:val="kk-KZ"/>
        </w:rPr>
        <w:t xml:space="preserve">Емтихан бағдарламасы механика кафедрасының мәжілісінде </w:t>
      </w:r>
      <w:r w:rsidRPr="00997A66">
        <w:rPr>
          <w:b/>
          <w:lang w:val="kk-KZ"/>
        </w:rPr>
        <w:t>қаралды</w:t>
      </w:r>
      <w:r w:rsidRPr="00997A66">
        <w:rPr>
          <w:lang w:val="kk-KZ"/>
        </w:rPr>
        <w:t xml:space="preserve"> және </w:t>
      </w:r>
      <w:r w:rsidRPr="00997A66">
        <w:rPr>
          <w:b/>
          <w:lang w:val="kk-KZ"/>
        </w:rPr>
        <w:t>бекітілді</w:t>
      </w:r>
      <w:r w:rsidRPr="00997A66">
        <w:rPr>
          <w:lang w:val="kk-KZ"/>
        </w:rPr>
        <w:t>.</w:t>
      </w:r>
    </w:p>
    <w:p w14:paraId="32E6D4BC" w14:textId="77777777" w:rsidR="00B4630A" w:rsidRPr="00997A66" w:rsidRDefault="00B4630A" w:rsidP="00B4630A">
      <w:pPr>
        <w:rPr>
          <w:lang w:val="kk-KZ"/>
        </w:rPr>
      </w:pPr>
      <w:r w:rsidRPr="00997A66">
        <w:rPr>
          <w:lang w:val="kk-KZ"/>
        </w:rPr>
        <w:t xml:space="preserve"> Қыркүйек айының 13-і, 2024 жыл, №2 хаттама</w:t>
      </w:r>
    </w:p>
    <w:p w14:paraId="5C7C10F4" w14:textId="77777777" w:rsidR="00B4630A" w:rsidRPr="00997A66" w:rsidRDefault="00B4630A" w:rsidP="00B4630A">
      <w:pPr>
        <w:spacing w:after="240"/>
        <w:rPr>
          <w:lang w:val="kk-KZ"/>
        </w:rPr>
      </w:pPr>
    </w:p>
    <w:p w14:paraId="1EA3469F" w14:textId="77777777" w:rsidR="00B4630A" w:rsidRPr="00997A66" w:rsidRDefault="00B4630A" w:rsidP="00B4630A">
      <w:pPr>
        <w:spacing w:after="240"/>
        <w:rPr>
          <w:lang w:val="kk-KZ"/>
        </w:rPr>
      </w:pPr>
    </w:p>
    <w:p w14:paraId="78D8FD67" w14:textId="77777777" w:rsidR="00B4630A" w:rsidRPr="00997A66" w:rsidRDefault="00B4630A" w:rsidP="00B4630A">
      <w:pPr>
        <w:spacing w:after="240"/>
        <w:rPr>
          <w:lang w:val="kk-KZ"/>
        </w:rPr>
      </w:pPr>
      <w:r w:rsidRPr="00997A66">
        <w:rPr>
          <w:lang w:val="kk-KZ"/>
        </w:rPr>
        <w:t>Бекіткен механика кафедрасының меңгерушісі________________Д.Е.Туралина</w:t>
      </w:r>
    </w:p>
    <w:p w14:paraId="33EA832E" w14:textId="77777777" w:rsidR="00A25413" w:rsidRDefault="00A25413" w:rsidP="006C6642">
      <w:pPr>
        <w:tabs>
          <w:tab w:val="left" w:pos="6079"/>
          <w:tab w:val="left" w:pos="7169"/>
        </w:tabs>
        <w:ind w:right="54"/>
        <w:jc w:val="center"/>
        <w:rPr>
          <w:b/>
          <w:lang w:val="kk-KZ"/>
        </w:rPr>
      </w:pPr>
    </w:p>
    <w:p w14:paraId="46B75B05" w14:textId="77777777" w:rsidR="00A25413" w:rsidRDefault="00A25413" w:rsidP="006C6642">
      <w:pPr>
        <w:tabs>
          <w:tab w:val="left" w:pos="6079"/>
          <w:tab w:val="left" w:pos="7169"/>
        </w:tabs>
        <w:ind w:right="54"/>
        <w:jc w:val="center"/>
        <w:rPr>
          <w:b/>
          <w:lang w:val="kk-KZ"/>
        </w:rPr>
      </w:pPr>
    </w:p>
    <w:p w14:paraId="032BAA75" w14:textId="77777777" w:rsidR="00A25413" w:rsidRDefault="00A25413" w:rsidP="006C6642">
      <w:pPr>
        <w:tabs>
          <w:tab w:val="left" w:pos="6079"/>
          <w:tab w:val="left" w:pos="7169"/>
        </w:tabs>
        <w:ind w:right="54"/>
        <w:jc w:val="center"/>
        <w:rPr>
          <w:b/>
          <w:lang w:val="kk-KZ"/>
        </w:rPr>
      </w:pPr>
    </w:p>
    <w:p w14:paraId="3D37039A" w14:textId="77777777" w:rsidR="00A25413" w:rsidRDefault="00A25413" w:rsidP="006C6642">
      <w:pPr>
        <w:tabs>
          <w:tab w:val="left" w:pos="6079"/>
          <w:tab w:val="left" w:pos="7169"/>
        </w:tabs>
        <w:ind w:right="54"/>
        <w:jc w:val="center"/>
        <w:rPr>
          <w:b/>
          <w:lang w:val="kk-KZ"/>
        </w:rPr>
      </w:pPr>
    </w:p>
    <w:p w14:paraId="0291EE2A" w14:textId="77777777" w:rsidR="00A25413" w:rsidRDefault="00A25413" w:rsidP="006C6642">
      <w:pPr>
        <w:tabs>
          <w:tab w:val="left" w:pos="6079"/>
          <w:tab w:val="left" w:pos="7169"/>
        </w:tabs>
        <w:ind w:right="54"/>
        <w:jc w:val="center"/>
        <w:rPr>
          <w:b/>
          <w:lang w:val="kk-KZ"/>
        </w:rPr>
      </w:pPr>
    </w:p>
    <w:p w14:paraId="336A62C0" w14:textId="77777777" w:rsidR="00A25413" w:rsidRDefault="00A25413" w:rsidP="006C6642">
      <w:pPr>
        <w:tabs>
          <w:tab w:val="left" w:pos="6079"/>
          <w:tab w:val="left" w:pos="7169"/>
        </w:tabs>
        <w:ind w:right="54"/>
        <w:jc w:val="center"/>
        <w:rPr>
          <w:b/>
          <w:lang w:val="kk-KZ"/>
        </w:rPr>
      </w:pPr>
    </w:p>
    <w:p w14:paraId="135B4103" w14:textId="77777777" w:rsidR="00A25413" w:rsidRDefault="00A25413" w:rsidP="006C6642">
      <w:pPr>
        <w:tabs>
          <w:tab w:val="left" w:pos="6079"/>
          <w:tab w:val="left" w:pos="7169"/>
        </w:tabs>
        <w:ind w:right="54"/>
        <w:jc w:val="center"/>
        <w:rPr>
          <w:b/>
          <w:lang w:val="kk-KZ"/>
        </w:rPr>
      </w:pPr>
    </w:p>
    <w:p w14:paraId="2ED9D1BA" w14:textId="77777777" w:rsidR="00A25413" w:rsidRDefault="00A25413" w:rsidP="006C6642">
      <w:pPr>
        <w:tabs>
          <w:tab w:val="left" w:pos="6079"/>
          <w:tab w:val="left" w:pos="7169"/>
        </w:tabs>
        <w:ind w:right="54"/>
        <w:jc w:val="center"/>
        <w:rPr>
          <w:b/>
          <w:lang w:val="kk-KZ"/>
        </w:rPr>
      </w:pPr>
    </w:p>
    <w:p w14:paraId="754FAAE7" w14:textId="77777777" w:rsidR="00A25413" w:rsidRDefault="00A25413" w:rsidP="006C6642">
      <w:pPr>
        <w:tabs>
          <w:tab w:val="left" w:pos="6079"/>
          <w:tab w:val="left" w:pos="7169"/>
        </w:tabs>
        <w:ind w:right="54"/>
        <w:jc w:val="center"/>
        <w:rPr>
          <w:b/>
          <w:lang w:val="kk-KZ"/>
        </w:rPr>
      </w:pPr>
    </w:p>
    <w:p w14:paraId="0C5C540F" w14:textId="77777777" w:rsidR="00A25413" w:rsidRDefault="00A25413" w:rsidP="006C6642">
      <w:pPr>
        <w:tabs>
          <w:tab w:val="left" w:pos="6079"/>
          <w:tab w:val="left" w:pos="7169"/>
        </w:tabs>
        <w:ind w:right="54"/>
        <w:jc w:val="center"/>
        <w:rPr>
          <w:b/>
          <w:lang w:val="kk-KZ"/>
        </w:rPr>
      </w:pPr>
    </w:p>
    <w:p w14:paraId="4D118BE8" w14:textId="77777777" w:rsidR="00A25413" w:rsidRDefault="00A25413" w:rsidP="006C6642">
      <w:pPr>
        <w:tabs>
          <w:tab w:val="left" w:pos="6079"/>
          <w:tab w:val="left" w:pos="7169"/>
        </w:tabs>
        <w:ind w:right="54"/>
        <w:jc w:val="center"/>
        <w:rPr>
          <w:b/>
          <w:lang w:val="kk-KZ"/>
        </w:rPr>
      </w:pPr>
    </w:p>
    <w:p w14:paraId="35310F8F" w14:textId="77777777" w:rsidR="00A25413" w:rsidRDefault="00A25413" w:rsidP="006C6642">
      <w:pPr>
        <w:tabs>
          <w:tab w:val="left" w:pos="6079"/>
          <w:tab w:val="left" w:pos="7169"/>
        </w:tabs>
        <w:ind w:right="54"/>
        <w:jc w:val="center"/>
        <w:rPr>
          <w:b/>
          <w:lang w:val="kk-KZ"/>
        </w:rPr>
      </w:pPr>
    </w:p>
    <w:p w14:paraId="362EB758" w14:textId="77777777" w:rsidR="00A25413" w:rsidRDefault="00A25413" w:rsidP="006C6642">
      <w:pPr>
        <w:tabs>
          <w:tab w:val="left" w:pos="6079"/>
          <w:tab w:val="left" w:pos="7169"/>
        </w:tabs>
        <w:ind w:right="54"/>
        <w:jc w:val="center"/>
        <w:rPr>
          <w:b/>
          <w:lang w:val="kk-KZ"/>
        </w:rPr>
      </w:pPr>
    </w:p>
    <w:p w14:paraId="393C6F01" w14:textId="77777777" w:rsidR="00A25413" w:rsidRDefault="00A25413" w:rsidP="006C6642">
      <w:pPr>
        <w:tabs>
          <w:tab w:val="left" w:pos="6079"/>
          <w:tab w:val="left" w:pos="7169"/>
        </w:tabs>
        <w:ind w:right="54"/>
        <w:jc w:val="center"/>
        <w:rPr>
          <w:b/>
          <w:lang w:val="kk-KZ"/>
        </w:rPr>
      </w:pPr>
    </w:p>
    <w:p w14:paraId="5E7B5081" w14:textId="77777777" w:rsidR="00A25413" w:rsidRDefault="00A25413" w:rsidP="006C6642">
      <w:pPr>
        <w:tabs>
          <w:tab w:val="left" w:pos="6079"/>
          <w:tab w:val="left" w:pos="7169"/>
        </w:tabs>
        <w:ind w:right="54"/>
        <w:jc w:val="center"/>
        <w:rPr>
          <w:b/>
          <w:lang w:val="kk-KZ"/>
        </w:rPr>
      </w:pPr>
    </w:p>
    <w:p w14:paraId="3BCC4838" w14:textId="77777777" w:rsidR="00A25413" w:rsidRDefault="00A25413" w:rsidP="006C6642">
      <w:pPr>
        <w:tabs>
          <w:tab w:val="left" w:pos="6079"/>
          <w:tab w:val="left" w:pos="7169"/>
        </w:tabs>
        <w:ind w:right="54"/>
        <w:jc w:val="center"/>
        <w:rPr>
          <w:b/>
          <w:lang w:val="kk-KZ"/>
        </w:rPr>
      </w:pPr>
    </w:p>
    <w:p w14:paraId="26FB60A4" w14:textId="77777777" w:rsidR="00A25413" w:rsidRDefault="00A25413" w:rsidP="006C6642">
      <w:pPr>
        <w:tabs>
          <w:tab w:val="left" w:pos="6079"/>
          <w:tab w:val="left" w:pos="7169"/>
        </w:tabs>
        <w:ind w:right="54"/>
        <w:jc w:val="center"/>
        <w:rPr>
          <w:b/>
          <w:lang w:val="kk-KZ"/>
        </w:rPr>
      </w:pPr>
    </w:p>
    <w:p w14:paraId="14B73452" w14:textId="77777777" w:rsidR="00A25413" w:rsidRDefault="00A25413" w:rsidP="006C6642">
      <w:pPr>
        <w:tabs>
          <w:tab w:val="left" w:pos="6079"/>
          <w:tab w:val="left" w:pos="7169"/>
        </w:tabs>
        <w:ind w:right="54"/>
        <w:jc w:val="center"/>
        <w:rPr>
          <w:b/>
          <w:lang w:val="kk-KZ"/>
        </w:rPr>
      </w:pPr>
    </w:p>
    <w:p w14:paraId="535EDEDE" w14:textId="77777777" w:rsidR="00A25413" w:rsidRDefault="00A25413" w:rsidP="006C6642">
      <w:pPr>
        <w:tabs>
          <w:tab w:val="left" w:pos="6079"/>
          <w:tab w:val="left" w:pos="7169"/>
        </w:tabs>
        <w:ind w:right="54"/>
        <w:jc w:val="center"/>
        <w:rPr>
          <w:b/>
          <w:lang w:val="kk-KZ"/>
        </w:rPr>
      </w:pPr>
    </w:p>
    <w:p w14:paraId="7998C383" w14:textId="77777777" w:rsidR="00A25413" w:rsidRDefault="00A25413" w:rsidP="006C6642">
      <w:pPr>
        <w:tabs>
          <w:tab w:val="left" w:pos="6079"/>
          <w:tab w:val="left" w:pos="7169"/>
        </w:tabs>
        <w:ind w:right="54"/>
        <w:jc w:val="center"/>
        <w:rPr>
          <w:b/>
          <w:lang w:val="kk-KZ"/>
        </w:rPr>
      </w:pPr>
    </w:p>
    <w:p w14:paraId="749162C3" w14:textId="77777777" w:rsidR="00A25413" w:rsidRDefault="00A25413" w:rsidP="006C6642">
      <w:pPr>
        <w:tabs>
          <w:tab w:val="left" w:pos="6079"/>
          <w:tab w:val="left" w:pos="7169"/>
        </w:tabs>
        <w:ind w:right="54"/>
        <w:jc w:val="center"/>
        <w:rPr>
          <w:b/>
          <w:lang w:val="kk-KZ"/>
        </w:rPr>
      </w:pPr>
    </w:p>
    <w:p w14:paraId="0886BB85" w14:textId="77777777" w:rsidR="00A25413" w:rsidRDefault="00A25413" w:rsidP="006C6642">
      <w:pPr>
        <w:tabs>
          <w:tab w:val="left" w:pos="6079"/>
          <w:tab w:val="left" w:pos="7169"/>
        </w:tabs>
        <w:ind w:right="54"/>
        <w:jc w:val="center"/>
        <w:rPr>
          <w:b/>
          <w:lang w:val="kk-KZ"/>
        </w:rPr>
      </w:pPr>
    </w:p>
    <w:p w14:paraId="33D4875A" w14:textId="77777777" w:rsidR="00A25413" w:rsidRDefault="00A25413" w:rsidP="006C6642">
      <w:pPr>
        <w:tabs>
          <w:tab w:val="left" w:pos="6079"/>
          <w:tab w:val="left" w:pos="7169"/>
        </w:tabs>
        <w:ind w:right="54"/>
        <w:jc w:val="center"/>
        <w:rPr>
          <w:b/>
          <w:lang w:val="kk-KZ"/>
        </w:rPr>
      </w:pPr>
    </w:p>
    <w:p w14:paraId="7B595DB6" w14:textId="77777777" w:rsidR="00A25413" w:rsidRDefault="00A25413" w:rsidP="006C6642">
      <w:pPr>
        <w:tabs>
          <w:tab w:val="left" w:pos="6079"/>
          <w:tab w:val="left" w:pos="7169"/>
        </w:tabs>
        <w:ind w:right="54"/>
        <w:jc w:val="center"/>
        <w:rPr>
          <w:b/>
          <w:lang w:val="kk-KZ"/>
        </w:rPr>
      </w:pPr>
    </w:p>
    <w:p w14:paraId="2E6CFD0A" w14:textId="77777777" w:rsidR="00A25413" w:rsidRDefault="00A25413" w:rsidP="006C6642">
      <w:pPr>
        <w:tabs>
          <w:tab w:val="left" w:pos="6079"/>
          <w:tab w:val="left" w:pos="7169"/>
        </w:tabs>
        <w:ind w:right="54"/>
        <w:jc w:val="center"/>
        <w:rPr>
          <w:b/>
          <w:lang w:val="kk-KZ"/>
        </w:rPr>
      </w:pPr>
    </w:p>
    <w:p w14:paraId="26342E18" w14:textId="77777777" w:rsidR="00A25413" w:rsidRDefault="00A25413" w:rsidP="006C6642">
      <w:pPr>
        <w:tabs>
          <w:tab w:val="left" w:pos="6079"/>
          <w:tab w:val="left" w:pos="7169"/>
        </w:tabs>
        <w:ind w:right="54"/>
        <w:jc w:val="center"/>
        <w:rPr>
          <w:b/>
          <w:lang w:val="kk-KZ"/>
        </w:rPr>
      </w:pPr>
    </w:p>
    <w:p w14:paraId="3AD910CE" w14:textId="77777777" w:rsidR="00A25413" w:rsidRDefault="00A25413" w:rsidP="006C6642">
      <w:pPr>
        <w:tabs>
          <w:tab w:val="left" w:pos="6079"/>
          <w:tab w:val="left" w:pos="7169"/>
        </w:tabs>
        <w:ind w:right="54"/>
        <w:jc w:val="center"/>
        <w:rPr>
          <w:b/>
          <w:lang w:val="kk-KZ"/>
        </w:rPr>
      </w:pPr>
    </w:p>
    <w:p w14:paraId="3466909E" w14:textId="77777777" w:rsidR="00A25413" w:rsidRDefault="00A25413" w:rsidP="006C6642">
      <w:pPr>
        <w:tabs>
          <w:tab w:val="left" w:pos="6079"/>
          <w:tab w:val="left" w:pos="7169"/>
        </w:tabs>
        <w:ind w:right="54"/>
        <w:jc w:val="center"/>
        <w:rPr>
          <w:b/>
          <w:lang w:val="kk-KZ"/>
        </w:rPr>
      </w:pPr>
    </w:p>
    <w:p w14:paraId="5DC6D8CF" w14:textId="77777777" w:rsidR="00A25413" w:rsidRDefault="00A25413" w:rsidP="006C6642">
      <w:pPr>
        <w:tabs>
          <w:tab w:val="left" w:pos="6079"/>
          <w:tab w:val="left" w:pos="7169"/>
        </w:tabs>
        <w:ind w:right="54"/>
        <w:jc w:val="center"/>
        <w:rPr>
          <w:b/>
          <w:lang w:val="kk-KZ"/>
        </w:rPr>
      </w:pPr>
    </w:p>
    <w:p w14:paraId="30786E1E" w14:textId="77777777" w:rsidR="00A25413" w:rsidRDefault="00A25413" w:rsidP="006C6642">
      <w:pPr>
        <w:tabs>
          <w:tab w:val="left" w:pos="6079"/>
          <w:tab w:val="left" w:pos="7169"/>
        </w:tabs>
        <w:ind w:right="54"/>
        <w:jc w:val="center"/>
        <w:rPr>
          <w:b/>
          <w:lang w:val="kk-KZ"/>
        </w:rPr>
      </w:pPr>
    </w:p>
    <w:p w14:paraId="1725447A" w14:textId="77777777" w:rsidR="00A25413" w:rsidRDefault="00A25413" w:rsidP="006C6642">
      <w:pPr>
        <w:tabs>
          <w:tab w:val="left" w:pos="6079"/>
          <w:tab w:val="left" w:pos="7169"/>
        </w:tabs>
        <w:ind w:right="54"/>
        <w:jc w:val="center"/>
        <w:rPr>
          <w:b/>
          <w:lang w:val="kk-KZ"/>
        </w:rPr>
      </w:pPr>
    </w:p>
    <w:p w14:paraId="0BC0AC0E" w14:textId="77777777" w:rsidR="00A25413" w:rsidRDefault="00A25413" w:rsidP="006C6642">
      <w:pPr>
        <w:tabs>
          <w:tab w:val="left" w:pos="6079"/>
          <w:tab w:val="left" w:pos="7169"/>
        </w:tabs>
        <w:ind w:right="54"/>
        <w:jc w:val="center"/>
        <w:rPr>
          <w:b/>
          <w:lang w:val="kk-KZ"/>
        </w:rPr>
      </w:pPr>
    </w:p>
    <w:p w14:paraId="79953D3F" w14:textId="77777777" w:rsidR="00A25413" w:rsidRDefault="00A25413" w:rsidP="006C6642">
      <w:pPr>
        <w:tabs>
          <w:tab w:val="left" w:pos="6079"/>
          <w:tab w:val="left" w:pos="7169"/>
        </w:tabs>
        <w:ind w:right="54"/>
        <w:jc w:val="center"/>
        <w:rPr>
          <w:b/>
          <w:lang w:val="kk-KZ"/>
        </w:rPr>
      </w:pPr>
    </w:p>
    <w:p w14:paraId="6D5B8183" w14:textId="77777777" w:rsidR="00A25413" w:rsidRDefault="00A25413" w:rsidP="006C6642">
      <w:pPr>
        <w:tabs>
          <w:tab w:val="left" w:pos="6079"/>
          <w:tab w:val="left" w:pos="7169"/>
        </w:tabs>
        <w:ind w:right="54"/>
        <w:jc w:val="center"/>
        <w:rPr>
          <w:b/>
          <w:lang w:val="kk-KZ"/>
        </w:rPr>
      </w:pPr>
    </w:p>
    <w:p w14:paraId="6A846085" w14:textId="77777777" w:rsidR="00A25413" w:rsidRDefault="00A25413" w:rsidP="006C6642">
      <w:pPr>
        <w:tabs>
          <w:tab w:val="left" w:pos="6079"/>
          <w:tab w:val="left" w:pos="7169"/>
        </w:tabs>
        <w:ind w:right="54"/>
        <w:jc w:val="center"/>
        <w:rPr>
          <w:b/>
          <w:lang w:val="kk-KZ"/>
        </w:rPr>
      </w:pPr>
    </w:p>
    <w:p w14:paraId="7377B7BD" w14:textId="77777777" w:rsidR="00A25413" w:rsidRDefault="00A25413" w:rsidP="006C6642">
      <w:pPr>
        <w:tabs>
          <w:tab w:val="left" w:pos="6079"/>
          <w:tab w:val="left" w:pos="7169"/>
        </w:tabs>
        <w:ind w:right="54"/>
        <w:jc w:val="center"/>
        <w:rPr>
          <w:b/>
          <w:lang w:val="kk-KZ"/>
        </w:rPr>
      </w:pPr>
    </w:p>
    <w:p w14:paraId="52D0BD4D" w14:textId="77777777" w:rsidR="00A25413" w:rsidRDefault="00A25413" w:rsidP="006C6642">
      <w:pPr>
        <w:tabs>
          <w:tab w:val="left" w:pos="6079"/>
          <w:tab w:val="left" w:pos="7169"/>
        </w:tabs>
        <w:ind w:right="54"/>
        <w:jc w:val="center"/>
        <w:rPr>
          <w:b/>
          <w:lang w:val="kk-KZ"/>
        </w:rPr>
      </w:pPr>
    </w:p>
    <w:p w14:paraId="2CFB25B0" w14:textId="77777777" w:rsidR="00A25413" w:rsidRDefault="00A25413" w:rsidP="006C6642">
      <w:pPr>
        <w:tabs>
          <w:tab w:val="left" w:pos="6079"/>
          <w:tab w:val="left" w:pos="7169"/>
        </w:tabs>
        <w:ind w:right="54"/>
        <w:jc w:val="center"/>
        <w:rPr>
          <w:b/>
          <w:lang w:val="kk-KZ"/>
        </w:rPr>
      </w:pPr>
    </w:p>
    <w:p w14:paraId="377E48BD" w14:textId="77777777" w:rsidR="00B4630A" w:rsidRDefault="00B4630A" w:rsidP="006C6642">
      <w:pPr>
        <w:tabs>
          <w:tab w:val="left" w:pos="6079"/>
          <w:tab w:val="left" w:pos="7169"/>
        </w:tabs>
        <w:ind w:right="54"/>
        <w:jc w:val="center"/>
        <w:rPr>
          <w:b/>
          <w:lang w:val="kk-KZ"/>
        </w:rPr>
      </w:pPr>
    </w:p>
    <w:p w14:paraId="02B938EE" w14:textId="77777777" w:rsidR="00B4630A" w:rsidRDefault="00B4630A" w:rsidP="006C6642">
      <w:pPr>
        <w:tabs>
          <w:tab w:val="left" w:pos="6079"/>
          <w:tab w:val="left" w:pos="7169"/>
        </w:tabs>
        <w:ind w:right="54"/>
        <w:jc w:val="center"/>
        <w:rPr>
          <w:b/>
          <w:lang w:val="kk-KZ"/>
        </w:rPr>
      </w:pPr>
    </w:p>
    <w:p w14:paraId="16C9B3C4" w14:textId="77777777" w:rsidR="00B4630A" w:rsidRDefault="00B4630A" w:rsidP="006C6642">
      <w:pPr>
        <w:tabs>
          <w:tab w:val="left" w:pos="6079"/>
          <w:tab w:val="left" w:pos="7169"/>
        </w:tabs>
        <w:ind w:right="54"/>
        <w:jc w:val="center"/>
        <w:rPr>
          <w:b/>
          <w:lang w:val="kk-KZ"/>
        </w:rPr>
      </w:pPr>
    </w:p>
    <w:p w14:paraId="53022D9C" w14:textId="77777777" w:rsidR="00B4630A" w:rsidRDefault="00B4630A" w:rsidP="006C6642">
      <w:pPr>
        <w:tabs>
          <w:tab w:val="left" w:pos="6079"/>
          <w:tab w:val="left" w:pos="7169"/>
        </w:tabs>
        <w:ind w:right="54"/>
        <w:jc w:val="center"/>
        <w:rPr>
          <w:b/>
          <w:lang w:val="kk-KZ"/>
        </w:rPr>
      </w:pPr>
    </w:p>
    <w:p w14:paraId="39E1AE4D" w14:textId="77777777" w:rsidR="00A25413" w:rsidRDefault="00A25413" w:rsidP="006C6642">
      <w:pPr>
        <w:tabs>
          <w:tab w:val="left" w:pos="6079"/>
          <w:tab w:val="left" w:pos="7169"/>
        </w:tabs>
        <w:ind w:right="54"/>
        <w:jc w:val="center"/>
        <w:rPr>
          <w:b/>
          <w:lang w:val="kk-KZ"/>
        </w:rPr>
      </w:pPr>
    </w:p>
    <w:p w14:paraId="21E87FE3" w14:textId="77777777" w:rsidR="00A25413" w:rsidRDefault="00A25413" w:rsidP="006C6642">
      <w:pPr>
        <w:tabs>
          <w:tab w:val="left" w:pos="6079"/>
          <w:tab w:val="left" w:pos="7169"/>
        </w:tabs>
        <w:ind w:right="54"/>
        <w:jc w:val="center"/>
        <w:rPr>
          <w:b/>
          <w:lang w:val="kk-KZ"/>
        </w:rPr>
      </w:pPr>
    </w:p>
    <w:p w14:paraId="6F7EFEFB" w14:textId="77777777" w:rsidR="00A25413" w:rsidRDefault="00A25413" w:rsidP="006C6642">
      <w:pPr>
        <w:tabs>
          <w:tab w:val="left" w:pos="6079"/>
          <w:tab w:val="left" w:pos="7169"/>
        </w:tabs>
        <w:ind w:right="54"/>
        <w:jc w:val="center"/>
        <w:rPr>
          <w:b/>
          <w:lang w:val="kk-KZ"/>
        </w:rPr>
      </w:pPr>
    </w:p>
    <w:p w14:paraId="38FB6EAD" w14:textId="4A572375" w:rsidR="00175884" w:rsidRDefault="00A25413" w:rsidP="006C6642">
      <w:pPr>
        <w:tabs>
          <w:tab w:val="left" w:pos="6079"/>
          <w:tab w:val="left" w:pos="7169"/>
        </w:tabs>
        <w:ind w:right="54"/>
        <w:jc w:val="center"/>
        <w:rPr>
          <w:b/>
          <w:lang w:val="kk-KZ"/>
        </w:rPr>
      </w:pPr>
      <w:r w:rsidRPr="00175884">
        <w:rPr>
          <w:b/>
          <w:lang w:val="kk-KZ"/>
        </w:rPr>
        <w:t xml:space="preserve"> </w:t>
      </w:r>
      <w:r w:rsidR="004D7215" w:rsidRPr="00175884">
        <w:rPr>
          <w:b/>
          <w:lang w:val="kk-KZ"/>
        </w:rPr>
        <w:t>«</w:t>
      </w:r>
      <w:r w:rsidR="00525DCA" w:rsidRPr="00A55A83">
        <w:rPr>
          <w:b/>
          <w:lang w:val="kk-KZ"/>
        </w:rPr>
        <w:t>Гуманоидты роботтар</w:t>
      </w:r>
      <w:r w:rsidR="004D7215" w:rsidRPr="00175884">
        <w:rPr>
          <w:b/>
          <w:lang w:val="kk-KZ"/>
        </w:rPr>
        <w:t xml:space="preserve">» пәні бойынша </w:t>
      </w:r>
    </w:p>
    <w:p w14:paraId="4376418D" w14:textId="29AC437E" w:rsidR="006C6642" w:rsidRPr="00175884" w:rsidRDefault="004D7215" w:rsidP="006C6642">
      <w:pPr>
        <w:tabs>
          <w:tab w:val="left" w:pos="6079"/>
          <w:tab w:val="left" w:pos="7169"/>
        </w:tabs>
        <w:ind w:right="54"/>
        <w:jc w:val="center"/>
        <w:rPr>
          <w:b/>
          <w:lang w:val="kk-KZ"/>
        </w:rPr>
      </w:pPr>
      <w:r w:rsidRPr="00175884">
        <w:rPr>
          <w:b/>
          <w:lang w:val="kk-KZ"/>
        </w:rPr>
        <w:t xml:space="preserve">қорытынды </w:t>
      </w:r>
      <w:r w:rsidR="00175884">
        <w:rPr>
          <w:b/>
          <w:lang w:val="kk-KZ"/>
        </w:rPr>
        <w:t xml:space="preserve">бақылау </w:t>
      </w:r>
      <w:r w:rsidR="00175884" w:rsidRPr="00175884">
        <w:rPr>
          <w:b/>
          <w:lang w:val="kk-KZ"/>
        </w:rPr>
        <w:t>бағдарламасы</w:t>
      </w:r>
    </w:p>
    <w:p w14:paraId="2ABD85C8" w14:textId="7F9F2EDF" w:rsidR="004D7215" w:rsidRPr="00175884" w:rsidRDefault="00175884" w:rsidP="006C6642">
      <w:pPr>
        <w:spacing w:line="319" w:lineRule="exact"/>
        <w:ind w:right="54"/>
        <w:jc w:val="center"/>
        <w:rPr>
          <w:b/>
          <w:lang w:val="kk-KZ"/>
        </w:rPr>
      </w:pPr>
      <w:r w:rsidRPr="00175884">
        <w:rPr>
          <w:b/>
          <w:lang w:val="kk-KZ"/>
        </w:rPr>
        <w:t>202</w:t>
      </w:r>
      <w:r w:rsidR="00D24BA0">
        <w:rPr>
          <w:b/>
          <w:lang w:val="kk-KZ"/>
        </w:rPr>
        <w:t>4</w:t>
      </w:r>
      <w:r>
        <w:rPr>
          <w:b/>
          <w:lang w:val="kk-KZ"/>
        </w:rPr>
        <w:t>-</w:t>
      </w:r>
      <w:r w:rsidRPr="00175884">
        <w:rPr>
          <w:b/>
          <w:lang w:val="kk-KZ"/>
        </w:rPr>
        <w:t>202</w:t>
      </w:r>
      <w:r w:rsidR="00D24BA0">
        <w:rPr>
          <w:b/>
          <w:lang w:val="kk-KZ"/>
        </w:rPr>
        <w:t>5</w:t>
      </w:r>
      <w:r>
        <w:rPr>
          <w:b/>
          <w:lang w:val="kk-KZ"/>
        </w:rPr>
        <w:t xml:space="preserve"> оқу жылы</w:t>
      </w:r>
    </w:p>
    <w:p w14:paraId="1F770F18" w14:textId="77777777" w:rsidR="00175884" w:rsidRDefault="00175884" w:rsidP="001D6812">
      <w:pPr>
        <w:jc w:val="both"/>
        <w:rPr>
          <w:lang w:val="kk-KZ"/>
        </w:rPr>
      </w:pPr>
    </w:p>
    <w:p w14:paraId="759AAC08" w14:textId="1640EB68" w:rsidR="00175884" w:rsidRPr="00966ACD" w:rsidRDefault="00175884" w:rsidP="00175884">
      <w:pPr>
        <w:jc w:val="both"/>
        <w:rPr>
          <w:iCs/>
          <w:sz w:val="22"/>
          <w:szCs w:val="22"/>
          <w:lang w:eastAsia="en-US"/>
        </w:rPr>
      </w:pPr>
      <w:r w:rsidRPr="00966ACD">
        <w:rPr>
          <w:b/>
          <w:sz w:val="22"/>
          <w:szCs w:val="22"/>
        </w:rPr>
        <w:t>Факультет:</w:t>
      </w:r>
      <w:r w:rsidRPr="00966ACD">
        <w:rPr>
          <w:sz w:val="22"/>
          <w:szCs w:val="22"/>
        </w:rPr>
        <w:t xml:space="preserve"> </w:t>
      </w:r>
      <w:r w:rsidRPr="00966ACD">
        <w:rPr>
          <w:iCs/>
          <w:sz w:val="22"/>
          <w:szCs w:val="22"/>
        </w:rPr>
        <w:t>Механика</w:t>
      </w:r>
      <w:r w:rsidRPr="00966ACD">
        <w:rPr>
          <w:iCs/>
          <w:sz w:val="22"/>
          <w:szCs w:val="22"/>
          <w:lang w:val="kk-KZ"/>
        </w:rPr>
        <w:t>-</w:t>
      </w:r>
      <w:r w:rsidRPr="00966ACD">
        <w:rPr>
          <w:iCs/>
          <w:sz w:val="22"/>
          <w:szCs w:val="22"/>
        </w:rPr>
        <w:t xml:space="preserve">математика </w:t>
      </w:r>
    </w:p>
    <w:p w14:paraId="49C6A392" w14:textId="5393AB54" w:rsidR="00175884" w:rsidRPr="00966ACD" w:rsidRDefault="00175884" w:rsidP="00175884">
      <w:pPr>
        <w:jc w:val="both"/>
        <w:rPr>
          <w:sz w:val="22"/>
          <w:szCs w:val="22"/>
        </w:rPr>
      </w:pPr>
      <w:r w:rsidRPr="00966ACD">
        <w:rPr>
          <w:b/>
          <w:sz w:val="22"/>
          <w:szCs w:val="22"/>
        </w:rPr>
        <w:t>Кафедра:</w:t>
      </w:r>
      <w:r w:rsidRPr="00966ACD">
        <w:rPr>
          <w:sz w:val="22"/>
          <w:szCs w:val="22"/>
        </w:rPr>
        <w:t xml:space="preserve"> </w:t>
      </w:r>
      <w:r w:rsidRPr="00966ACD">
        <w:rPr>
          <w:iCs/>
          <w:sz w:val="22"/>
          <w:szCs w:val="22"/>
        </w:rPr>
        <w:t>Механика</w:t>
      </w:r>
    </w:p>
    <w:p w14:paraId="4D48D665" w14:textId="68308F5D" w:rsidR="00175884" w:rsidRPr="00421125" w:rsidRDefault="00175884" w:rsidP="00175884">
      <w:pPr>
        <w:rPr>
          <w:sz w:val="22"/>
          <w:szCs w:val="22"/>
          <w:lang w:val="kk-KZ"/>
        </w:rPr>
      </w:pPr>
      <w:proofErr w:type="spellStart"/>
      <w:r w:rsidRPr="00966ACD">
        <w:rPr>
          <w:b/>
          <w:sz w:val="22"/>
          <w:szCs w:val="22"/>
        </w:rPr>
        <w:t>Маманды</w:t>
      </w:r>
      <w:proofErr w:type="spellEnd"/>
      <w:r w:rsidRPr="00966ACD">
        <w:rPr>
          <w:b/>
          <w:sz w:val="22"/>
          <w:szCs w:val="22"/>
          <w:lang w:val="kk-KZ"/>
        </w:rPr>
        <w:t>қ</w:t>
      </w:r>
      <w:r w:rsidRPr="00966ACD">
        <w:rPr>
          <w:b/>
          <w:sz w:val="22"/>
          <w:szCs w:val="22"/>
        </w:rPr>
        <w:t xml:space="preserve">: </w:t>
      </w:r>
      <w:r w:rsidR="0010325B" w:rsidRPr="0010325B">
        <w:rPr>
          <w:color w:val="000000"/>
          <w:sz w:val="22"/>
          <w:szCs w:val="22"/>
        </w:rPr>
        <w:t xml:space="preserve"> </w:t>
      </w:r>
      <w:r w:rsidR="00525DCA" w:rsidRPr="00525DCA">
        <w:rPr>
          <w:color w:val="000000"/>
          <w:sz w:val="22"/>
          <w:szCs w:val="22"/>
        </w:rPr>
        <w:t xml:space="preserve">6B07110 - </w:t>
      </w:r>
      <w:proofErr w:type="spellStart"/>
      <w:r w:rsidR="00525DCA" w:rsidRPr="00525DCA">
        <w:rPr>
          <w:color w:val="000000"/>
          <w:sz w:val="22"/>
          <w:szCs w:val="22"/>
        </w:rPr>
        <w:t>Робототехникалық</w:t>
      </w:r>
      <w:proofErr w:type="spellEnd"/>
      <w:r w:rsidR="00525DCA" w:rsidRPr="00525DCA">
        <w:rPr>
          <w:color w:val="000000"/>
          <w:sz w:val="22"/>
          <w:szCs w:val="22"/>
        </w:rPr>
        <w:t xml:space="preserve"> </w:t>
      </w:r>
      <w:proofErr w:type="spellStart"/>
      <w:r w:rsidR="00525DCA" w:rsidRPr="00525DCA">
        <w:rPr>
          <w:color w:val="000000"/>
          <w:sz w:val="22"/>
          <w:szCs w:val="22"/>
        </w:rPr>
        <w:t>жүйелер</w:t>
      </w:r>
      <w:proofErr w:type="spellEnd"/>
    </w:p>
    <w:p w14:paraId="6C189DA4" w14:textId="07648602" w:rsidR="00175884" w:rsidRPr="00966ACD" w:rsidRDefault="00175884" w:rsidP="00175884">
      <w:pPr>
        <w:jc w:val="both"/>
        <w:rPr>
          <w:sz w:val="22"/>
          <w:szCs w:val="22"/>
          <w:lang w:val="kk-KZ"/>
        </w:rPr>
      </w:pPr>
      <w:r w:rsidRPr="00966ACD">
        <w:rPr>
          <w:b/>
          <w:sz w:val="22"/>
          <w:szCs w:val="22"/>
          <w:lang w:val="kk-KZ"/>
        </w:rPr>
        <w:t>Білім деңгейі:</w:t>
      </w:r>
      <w:r w:rsidRPr="00966ACD">
        <w:rPr>
          <w:sz w:val="22"/>
          <w:szCs w:val="22"/>
          <w:lang w:val="kk-KZ"/>
        </w:rPr>
        <w:t xml:space="preserve"> бакалавр</w:t>
      </w:r>
    </w:p>
    <w:p w14:paraId="647DEAD5" w14:textId="77777777" w:rsidR="00175884" w:rsidRPr="00966ACD" w:rsidRDefault="00175884" w:rsidP="00175884">
      <w:pPr>
        <w:jc w:val="both"/>
        <w:rPr>
          <w:iCs/>
          <w:sz w:val="22"/>
          <w:szCs w:val="22"/>
          <w:lang w:val="kk-KZ"/>
        </w:rPr>
      </w:pPr>
      <w:r w:rsidRPr="00966ACD">
        <w:rPr>
          <w:b/>
          <w:sz w:val="22"/>
          <w:szCs w:val="22"/>
          <w:lang w:val="kk-KZ"/>
        </w:rPr>
        <w:t>Бөлімі</w:t>
      </w:r>
      <w:r w:rsidRPr="00966ACD">
        <w:rPr>
          <w:sz w:val="22"/>
          <w:szCs w:val="22"/>
          <w:lang w:val="kk-KZ"/>
        </w:rPr>
        <w:t xml:space="preserve">: </w:t>
      </w:r>
      <w:r w:rsidRPr="00966ACD">
        <w:rPr>
          <w:iCs/>
          <w:sz w:val="22"/>
          <w:szCs w:val="22"/>
          <w:lang w:val="kk-KZ"/>
        </w:rPr>
        <w:t xml:space="preserve">қазақ </w:t>
      </w:r>
    </w:p>
    <w:p w14:paraId="164EB1D1" w14:textId="48FCE7A3" w:rsidR="00175884" w:rsidRPr="00966ACD" w:rsidRDefault="00175884" w:rsidP="00175884">
      <w:pPr>
        <w:jc w:val="both"/>
        <w:rPr>
          <w:rFonts w:eastAsiaTheme="minorHAnsi"/>
          <w:sz w:val="22"/>
          <w:szCs w:val="22"/>
          <w:lang w:val="kk-KZ"/>
        </w:rPr>
      </w:pPr>
      <w:r w:rsidRPr="00966ACD">
        <w:rPr>
          <w:b/>
          <w:sz w:val="22"/>
          <w:szCs w:val="22"/>
          <w:lang w:val="kk-KZ"/>
        </w:rPr>
        <w:t>Курс</w:t>
      </w:r>
      <w:r w:rsidRPr="00966ACD">
        <w:rPr>
          <w:sz w:val="22"/>
          <w:szCs w:val="22"/>
          <w:lang w:val="kk-KZ"/>
        </w:rPr>
        <w:t xml:space="preserve">: </w:t>
      </w:r>
      <w:r w:rsidR="00525DCA">
        <w:rPr>
          <w:sz w:val="22"/>
          <w:szCs w:val="22"/>
          <w:lang w:val="kk-KZ"/>
        </w:rPr>
        <w:t>4</w:t>
      </w:r>
    </w:p>
    <w:p w14:paraId="460A297E" w14:textId="14E156B4" w:rsidR="00175884" w:rsidRPr="00966ACD" w:rsidRDefault="00175884" w:rsidP="00175884">
      <w:pPr>
        <w:jc w:val="both"/>
        <w:rPr>
          <w:sz w:val="22"/>
          <w:szCs w:val="22"/>
          <w:lang w:val="kk-KZ"/>
        </w:rPr>
      </w:pPr>
      <w:r w:rsidRPr="00966ACD">
        <w:rPr>
          <w:b/>
          <w:sz w:val="22"/>
          <w:szCs w:val="22"/>
          <w:lang w:val="kk-KZ"/>
        </w:rPr>
        <w:t>Оқытушы</w:t>
      </w:r>
      <w:r w:rsidRPr="00966ACD">
        <w:rPr>
          <w:sz w:val="22"/>
          <w:szCs w:val="22"/>
          <w:lang w:val="kk-KZ"/>
        </w:rPr>
        <w:t xml:space="preserve">: </w:t>
      </w:r>
      <w:r w:rsidR="00525DCA">
        <w:rPr>
          <w:sz w:val="22"/>
          <w:szCs w:val="22"/>
          <w:lang w:val="kk-KZ"/>
        </w:rPr>
        <w:t>Аманов Бекзат Ондасынулы</w:t>
      </w:r>
    </w:p>
    <w:p w14:paraId="316454C4" w14:textId="77777777" w:rsidR="00175884" w:rsidRPr="00966ACD" w:rsidRDefault="00175884" w:rsidP="00175884">
      <w:pPr>
        <w:jc w:val="both"/>
        <w:rPr>
          <w:sz w:val="22"/>
          <w:szCs w:val="22"/>
          <w:lang w:val="kk-KZ"/>
        </w:rPr>
      </w:pPr>
      <w:r w:rsidRPr="00966ACD">
        <w:rPr>
          <w:b/>
          <w:sz w:val="22"/>
          <w:szCs w:val="22"/>
          <w:lang w:val="kk-KZ"/>
        </w:rPr>
        <w:t>Емтихан өткізу платформасы:</w:t>
      </w:r>
      <w:r w:rsidRPr="00966ACD">
        <w:rPr>
          <w:sz w:val="22"/>
          <w:szCs w:val="22"/>
          <w:lang w:val="kk-KZ"/>
        </w:rPr>
        <w:t xml:space="preserve"> Univer АЖ</w:t>
      </w:r>
    </w:p>
    <w:p w14:paraId="4BCBC301" w14:textId="77777777" w:rsidR="00175884" w:rsidRPr="00966ACD" w:rsidRDefault="00175884" w:rsidP="00175884">
      <w:pPr>
        <w:jc w:val="both"/>
        <w:rPr>
          <w:sz w:val="22"/>
          <w:szCs w:val="22"/>
          <w:lang w:val="kk-KZ"/>
        </w:rPr>
      </w:pPr>
      <w:r w:rsidRPr="00966ACD">
        <w:rPr>
          <w:b/>
          <w:sz w:val="22"/>
          <w:szCs w:val="22"/>
          <w:lang w:val="kk-KZ"/>
        </w:rPr>
        <w:t>Емтихан өткізу формасы:</w:t>
      </w:r>
      <w:r w:rsidRPr="00966ACD">
        <w:rPr>
          <w:sz w:val="22"/>
          <w:szCs w:val="22"/>
          <w:lang w:val="kk-KZ"/>
        </w:rPr>
        <w:t xml:space="preserve"> Стандартты</w:t>
      </w:r>
    </w:p>
    <w:p w14:paraId="27A3D647" w14:textId="77777777" w:rsidR="00175884" w:rsidRPr="00966ACD" w:rsidRDefault="00175884" w:rsidP="00175884">
      <w:pPr>
        <w:jc w:val="both"/>
        <w:rPr>
          <w:sz w:val="22"/>
          <w:szCs w:val="22"/>
          <w:lang w:val="kk-KZ"/>
        </w:rPr>
      </w:pPr>
      <w:r w:rsidRPr="00966ACD">
        <w:rPr>
          <w:b/>
          <w:sz w:val="22"/>
          <w:szCs w:val="22"/>
          <w:lang w:val="kk-KZ"/>
        </w:rPr>
        <w:t>Емтихан түрі:</w:t>
      </w:r>
      <w:r w:rsidRPr="00966ACD">
        <w:rPr>
          <w:sz w:val="22"/>
          <w:szCs w:val="22"/>
          <w:lang w:val="kk-KZ"/>
        </w:rPr>
        <w:t xml:space="preserve"> жазбаша (оффлайн)</w:t>
      </w:r>
    </w:p>
    <w:p w14:paraId="5FA7F517" w14:textId="77777777" w:rsidR="00175884" w:rsidRPr="00966ACD" w:rsidRDefault="00175884" w:rsidP="00175884">
      <w:pPr>
        <w:jc w:val="both"/>
        <w:rPr>
          <w:sz w:val="22"/>
          <w:szCs w:val="22"/>
          <w:lang w:val="kk-KZ"/>
        </w:rPr>
      </w:pPr>
      <w:r w:rsidRPr="00966ACD">
        <w:rPr>
          <w:sz w:val="22"/>
          <w:szCs w:val="22"/>
          <w:lang w:val="kk-KZ"/>
        </w:rPr>
        <w:t xml:space="preserve">Емтихан дайындалған емтихан кестесінде көрсетілген аудиторияда өтеді. </w:t>
      </w:r>
    </w:p>
    <w:p w14:paraId="497259EF" w14:textId="52C9347C" w:rsidR="00175884" w:rsidRPr="00966ACD" w:rsidRDefault="00175884" w:rsidP="00175884">
      <w:pPr>
        <w:jc w:val="both"/>
        <w:rPr>
          <w:sz w:val="22"/>
          <w:szCs w:val="22"/>
          <w:lang w:val="kk-KZ"/>
        </w:rPr>
      </w:pPr>
      <w:r w:rsidRPr="00966ACD">
        <w:rPr>
          <w:b/>
          <w:sz w:val="22"/>
          <w:szCs w:val="22"/>
          <w:lang w:val="kk-KZ"/>
        </w:rPr>
        <w:t>Емтихан ұзақтығы:</w:t>
      </w:r>
      <w:r w:rsidRPr="00966ACD">
        <w:rPr>
          <w:sz w:val="22"/>
          <w:szCs w:val="22"/>
          <w:lang w:val="kk-KZ"/>
        </w:rPr>
        <w:t xml:space="preserve"> 2 саға</w:t>
      </w:r>
      <w:r w:rsidR="00381730" w:rsidRPr="00966ACD">
        <w:rPr>
          <w:sz w:val="22"/>
          <w:szCs w:val="22"/>
          <w:lang w:val="kk-KZ"/>
        </w:rPr>
        <w:t>т</w:t>
      </w:r>
    </w:p>
    <w:p w14:paraId="24864201" w14:textId="77777777" w:rsidR="003E6756" w:rsidRPr="00FA511D" w:rsidRDefault="003E6756" w:rsidP="003E6756">
      <w:pPr>
        <w:rPr>
          <w:b/>
          <w:lang w:val="kk-KZ"/>
        </w:rPr>
      </w:pPr>
    </w:p>
    <w:p w14:paraId="77182EF9" w14:textId="45EA5DD6" w:rsidR="003E6756" w:rsidRDefault="008A3C02" w:rsidP="008A3C02">
      <w:pPr>
        <w:pStyle w:val="Default"/>
        <w:spacing w:after="36"/>
        <w:jc w:val="center"/>
        <w:rPr>
          <w:rFonts w:ascii="Times New Roman" w:hAnsi="Times New Roman" w:cs="Times New Roman"/>
          <w:b/>
          <w:sz w:val="22"/>
          <w:szCs w:val="22"/>
          <w:lang w:val="kk-KZ"/>
        </w:rPr>
      </w:pPr>
      <w:r w:rsidRPr="00E207A7">
        <w:rPr>
          <w:rFonts w:ascii="Times New Roman" w:hAnsi="Times New Roman" w:cs="Times New Roman"/>
          <w:b/>
          <w:sz w:val="22"/>
          <w:szCs w:val="22"/>
          <w:lang w:val="kk-KZ"/>
        </w:rPr>
        <w:t>ЕМТИХАН ӨТКІЗУ ЕРЕЖЕЛЕРІ:</w:t>
      </w:r>
    </w:p>
    <w:p w14:paraId="728CDA9C" w14:textId="77777777" w:rsidR="008A3C02" w:rsidRPr="00E207A7" w:rsidRDefault="008A3C02" w:rsidP="008A3C02">
      <w:pPr>
        <w:pStyle w:val="Default"/>
        <w:spacing w:after="36"/>
        <w:jc w:val="center"/>
        <w:rPr>
          <w:rFonts w:ascii="Times New Roman" w:hAnsi="Times New Roman" w:cs="Times New Roman"/>
          <w:b/>
          <w:sz w:val="22"/>
          <w:szCs w:val="22"/>
          <w:lang w:val="kk-KZ"/>
        </w:rPr>
      </w:pPr>
    </w:p>
    <w:p w14:paraId="4F183F6E" w14:textId="77777777" w:rsidR="00381730" w:rsidRPr="00E207A7" w:rsidRDefault="00381730" w:rsidP="009731E5">
      <w:pPr>
        <w:pStyle w:val="Default"/>
        <w:numPr>
          <w:ilvl w:val="0"/>
          <w:numId w:val="1"/>
        </w:numPr>
        <w:ind w:left="426" w:hanging="426"/>
        <w:jc w:val="both"/>
        <w:rPr>
          <w:rFonts w:ascii="Times New Roman" w:hAnsi="Times New Roman" w:cs="Times New Roman"/>
          <w:sz w:val="22"/>
          <w:szCs w:val="22"/>
          <w:lang w:val="kk-KZ"/>
        </w:rPr>
      </w:pPr>
      <w:r w:rsidRPr="00E207A7">
        <w:rPr>
          <w:rFonts w:ascii="Times New Roman" w:hAnsi="Times New Roman" w:cs="Times New Roman"/>
          <w:sz w:val="22"/>
          <w:szCs w:val="22"/>
          <w:lang w:val="kk-KZ"/>
        </w:rPr>
        <w:t>Жазбаша offline емтихан басталғанға дейін 15 минут бұрын кезекші оқытушы жеке куәлік бойынша білім алушылардың жеке басын тексеруді жүзеге асырады, білім алушыларды келу парақтарында көрсетілген орындарға отырғызады.</w:t>
      </w:r>
    </w:p>
    <w:p w14:paraId="75CF09A7" w14:textId="2620B04D" w:rsidR="003E6756" w:rsidRPr="00E207A7" w:rsidRDefault="003E6756" w:rsidP="009731E5">
      <w:pPr>
        <w:pStyle w:val="Default"/>
        <w:numPr>
          <w:ilvl w:val="0"/>
          <w:numId w:val="1"/>
        </w:numPr>
        <w:ind w:left="426" w:hanging="426"/>
        <w:jc w:val="both"/>
        <w:rPr>
          <w:rFonts w:ascii="Times New Roman" w:hAnsi="Times New Roman" w:cs="Times New Roman"/>
          <w:sz w:val="22"/>
          <w:szCs w:val="22"/>
          <w:lang w:val="kk-KZ"/>
        </w:rPr>
      </w:pPr>
      <w:r w:rsidRPr="00E207A7">
        <w:rPr>
          <w:rFonts w:ascii="Times New Roman" w:hAnsi="Times New Roman" w:cs="Times New Roman"/>
          <w:sz w:val="22"/>
          <w:szCs w:val="22"/>
          <w:lang w:val="kk-KZ"/>
        </w:rPr>
        <w:t xml:space="preserve">Билеттер </w:t>
      </w:r>
      <w:bookmarkStart w:id="1" w:name="_Hlk148971962"/>
      <w:r w:rsidRPr="00E207A7">
        <w:rPr>
          <w:rFonts w:ascii="Times New Roman" w:hAnsi="Times New Roman" w:cs="Times New Roman"/>
          <w:sz w:val="22"/>
          <w:szCs w:val="22"/>
          <w:lang w:val="kk-KZ"/>
        </w:rPr>
        <w:t>Univer</w:t>
      </w:r>
      <w:bookmarkEnd w:id="1"/>
      <w:r w:rsidRPr="00E207A7">
        <w:rPr>
          <w:rFonts w:ascii="Times New Roman" w:hAnsi="Times New Roman" w:cs="Times New Roman"/>
          <w:sz w:val="22"/>
          <w:szCs w:val="22"/>
          <w:lang w:val="kk-KZ"/>
        </w:rPr>
        <w:t xml:space="preserve"> 2.0 жүйесінде қалыптасып, емтихан басталған уақытта студенттерге таратылады</w:t>
      </w:r>
      <w:r w:rsidR="00932D2E" w:rsidRPr="00E207A7">
        <w:rPr>
          <w:rFonts w:ascii="Times New Roman" w:hAnsi="Times New Roman" w:cs="Times New Roman"/>
          <w:sz w:val="22"/>
          <w:szCs w:val="22"/>
          <w:lang w:val="kk-KZ"/>
        </w:rPr>
        <w:t>.</w:t>
      </w:r>
    </w:p>
    <w:p w14:paraId="22B24DF8" w14:textId="7C17A7DD" w:rsidR="003E6756" w:rsidRPr="00E207A7" w:rsidRDefault="003E6756" w:rsidP="009731E5">
      <w:pPr>
        <w:pStyle w:val="a5"/>
        <w:numPr>
          <w:ilvl w:val="0"/>
          <w:numId w:val="1"/>
        </w:numPr>
        <w:ind w:left="426" w:hanging="426"/>
        <w:jc w:val="both"/>
        <w:rPr>
          <w:sz w:val="22"/>
          <w:szCs w:val="22"/>
          <w:lang w:val="kk-KZ"/>
        </w:rPr>
      </w:pPr>
      <w:r w:rsidRPr="00E207A7">
        <w:rPr>
          <w:sz w:val="22"/>
          <w:szCs w:val="22"/>
          <w:lang w:val="kk-KZ"/>
        </w:rPr>
        <w:t xml:space="preserve">Емтихан билетінде 3 тапсырма болады: </w:t>
      </w:r>
      <w:r w:rsidR="006E6DB5" w:rsidRPr="00E207A7">
        <w:rPr>
          <w:sz w:val="22"/>
          <w:szCs w:val="22"/>
          <w:lang w:val="kk-KZ"/>
        </w:rPr>
        <w:t>2 сұрақ теория бойынша, 1 сұрақ практикалық тапсырма</w:t>
      </w:r>
      <w:r w:rsidRPr="00E207A7">
        <w:rPr>
          <w:sz w:val="22"/>
          <w:szCs w:val="22"/>
          <w:lang w:val="kk-KZ"/>
        </w:rPr>
        <w:t xml:space="preserve">. Әрбір теориялық сұрақтың тұжырымдамасы және оған нақты жауаптар </w:t>
      </w:r>
      <w:r w:rsidR="00413BDB" w:rsidRPr="00E207A7">
        <w:rPr>
          <w:sz w:val="22"/>
          <w:szCs w:val="22"/>
          <w:lang w:val="kk-KZ"/>
        </w:rPr>
        <w:t>берілуі</w:t>
      </w:r>
      <w:r w:rsidRPr="00E207A7">
        <w:rPr>
          <w:sz w:val="22"/>
          <w:szCs w:val="22"/>
          <w:lang w:val="kk-KZ"/>
        </w:rPr>
        <w:t xml:space="preserve"> тиіс. Есептің қойылымы және оның толық шешуі (формуласы, шешу жолдары) рет-ретімен келтірілуі тиіс.</w:t>
      </w:r>
    </w:p>
    <w:p w14:paraId="2D65F824" w14:textId="227AC446" w:rsidR="003E6756" w:rsidRPr="00E207A7" w:rsidRDefault="003E6756" w:rsidP="009731E5">
      <w:pPr>
        <w:pStyle w:val="Default"/>
        <w:numPr>
          <w:ilvl w:val="0"/>
          <w:numId w:val="1"/>
        </w:numPr>
        <w:ind w:left="426" w:hanging="426"/>
        <w:jc w:val="both"/>
        <w:rPr>
          <w:rFonts w:ascii="Times New Roman" w:hAnsi="Times New Roman" w:cs="Times New Roman"/>
          <w:sz w:val="22"/>
          <w:szCs w:val="22"/>
          <w:lang w:val="kk-KZ"/>
        </w:rPr>
      </w:pPr>
      <w:r w:rsidRPr="00E207A7">
        <w:rPr>
          <w:rFonts w:ascii="Times New Roman" w:hAnsi="Times New Roman" w:cs="Times New Roman"/>
          <w:sz w:val="22"/>
          <w:szCs w:val="22"/>
          <w:lang w:val="kk-KZ"/>
        </w:rPr>
        <w:t xml:space="preserve">Студенттер сұрақтарға жауаптарын </w:t>
      </w:r>
      <w:r w:rsidR="00EC6C00" w:rsidRPr="00E207A7">
        <w:rPr>
          <w:rFonts w:ascii="Times New Roman" w:hAnsi="Times New Roman" w:cs="Times New Roman"/>
          <w:sz w:val="22"/>
          <w:szCs w:val="22"/>
          <w:lang w:val="kk-KZ"/>
        </w:rPr>
        <w:t>жазбаша берілген парақтарға жазады</w:t>
      </w:r>
      <w:r w:rsidRPr="00E207A7">
        <w:rPr>
          <w:rFonts w:ascii="Times New Roman" w:hAnsi="Times New Roman" w:cs="Times New Roman"/>
          <w:sz w:val="22"/>
          <w:szCs w:val="22"/>
          <w:lang w:val="kk-KZ"/>
        </w:rPr>
        <w:t>.</w:t>
      </w:r>
    </w:p>
    <w:p w14:paraId="6A93D720" w14:textId="77777777" w:rsidR="006E6DB5" w:rsidRPr="00E207A7" w:rsidRDefault="00175884" w:rsidP="009731E5">
      <w:pPr>
        <w:pStyle w:val="a5"/>
        <w:numPr>
          <w:ilvl w:val="0"/>
          <w:numId w:val="1"/>
        </w:numPr>
        <w:ind w:left="426" w:hanging="426"/>
        <w:jc w:val="both"/>
        <w:rPr>
          <w:sz w:val="22"/>
          <w:szCs w:val="22"/>
          <w:lang w:val="kk-KZ"/>
        </w:rPr>
      </w:pPr>
      <w:r w:rsidRPr="00E207A7">
        <w:rPr>
          <w:sz w:val="22"/>
          <w:szCs w:val="22"/>
          <w:lang w:val="kk-KZ"/>
        </w:rPr>
        <w:t>Жазбаша емтихан өткізу кезін камера мен оқытушы бақылайды.</w:t>
      </w:r>
    </w:p>
    <w:p w14:paraId="7741EA78" w14:textId="44385C4D" w:rsidR="006E6DB5" w:rsidRPr="007E7EE2" w:rsidRDefault="006E6DB5" w:rsidP="009731E5">
      <w:pPr>
        <w:pStyle w:val="Default"/>
        <w:numPr>
          <w:ilvl w:val="0"/>
          <w:numId w:val="1"/>
        </w:numPr>
        <w:spacing w:after="36"/>
        <w:ind w:left="426" w:hanging="426"/>
        <w:jc w:val="both"/>
        <w:rPr>
          <w:rFonts w:ascii="Times New Roman" w:hAnsi="Times New Roman" w:cs="Times New Roman"/>
          <w:sz w:val="22"/>
          <w:szCs w:val="22"/>
          <w:lang w:val="kk-KZ"/>
        </w:rPr>
      </w:pPr>
      <w:r w:rsidRPr="007E7EE2">
        <w:rPr>
          <w:rFonts w:ascii="Times New Roman" w:hAnsi="Times New Roman" w:cs="Times New Roman"/>
          <w:b/>
          <w:sz w:val="22"/>
          <w:szCs w:val="22"/>
          <w:lang w:val="kk-KZ"/>
        </w:rPr>
        <w:t>Маңызды!!!</w:t>
      </w:r>
      <w:r w:rsidRPr="007E7EE2">
        <w:rPr>
          <w:rFonts w:ascii="Times New Roman" w:hAnsi="Times New Roman" w:cs="Times New Roman"/>
          <w:sz w:val="22"/>
          <w:szCs w:val="22"/>
          <w:lang w:val="kk-KZ"/>
        </w:rPr>
        <w:t xml:space="preserve"> </w:t>
      </w:r>
      <w:r w:rsidRPr="007E7EE2">
        <w:rPr>
          <w:rFonts w:ascii="Times New Roman" w:hAnsi="Times New Roman" w:cs="Times New Roman"/>
          <w:b/>
          <w:sz w:val="22"/>
          <w:szCs w:val="22"/>
          <w:lang w:val="kk-KZ"/>
        </w:rPr>
        <w:t>Емтихан материалдарын дереккөздерден көшіруге жол берілмейді</w:t>
      </w:r>
      <w:r w:rsidRPr="007E7EE2">
        <w:rPr>
          <w:rFonts w:ascii="Times New Roman" w:hAnsi="Times New Roman" w:cs="Times New Roman"/>
          <w:sz w:val="22"/>
          <w:szCs w:val="22"/>
          <w:lang w:val="kk-KZ"/>
        </w:rPr>
        <w:t>.</w:t>
      </w:r>
      <w:r w:rsidR="007E7EE2" w:rsidRPr="007E7EE2">
        <w:rPr>
          <w:rFonts w:ascii="Times New Roman" w:hAnsi="Times New Roman" w:cs="Times New Roman"/>
          <w:sz w:val="22"/>
          <w:szCs w:val="22"/>
          <w:lang w:val="kk-KZ"/>
        </w:rPr>
        <w:t xml:space="preserve"> </w:t>
      </w:r>
      <w:r w:rsidR="00381730" w:rsidRPr="007E7EE2">
        <w:rPr>
          <w:rFonts w:ascii="Times New Roman" w:hAnsi="Times New Roman" w:cs="Times New Roman"/>
          <w:sz w:val="22"/>
          <w:szCs w:val="22"/>
          <w:lang w:val="kk-KZ"/>
        </w:rPr>
        <w:t>Емтихан барысында смартфондарды, калькуляторларды, сөздіктерді, шпаргалкаларды және т.б. қосымша материалдарды қолдануға болмайды және басқа білім алушылармен сөйлесуге тиым салынады. Осы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 емес) бағасы қойылады.</w:t>
      </w:r>
    </w:p>
    <w:p w14:paraId="1A81906B" w14:textId="77777777" w:rsidR="006E6DB5" w:rsidRPr="00E207A7" w:rsidRDefault="00381730" w:rsidP="009731E5">
      <w:pPr>
        <w:pStyle w:val="a5"/>
        <w:numPr>
          <w:ilvl w:val="0"/>
          <w:numId w:val="1"/>
        </w:numPr>
        <w:ind w:left="426" w:hanging="426"/>
        <w:jc w:val="both"/>
        <w:rPr>
          <w:sz w:val="22"/>
          <w:szCs w:val="22"/>
          <w:lang w:val="kk-KZ"/>
        </w:rPr>
      </w:pPr>
      <w:r w:rsidRPr="00E207A7">
        <w:rPr>
          <w:sz w:val="22"/>
          <w:szCs w:val="22"/>
          <w:lang w:val="kk-KZ"/>
        </w:rPr>
        <w:t>Бөгде адамның жазбаша offline емтиханына келген жағдайда кезекші оқытушы қорытынды бақылау ережелерін бұзу туралы тиісті акт толтырады.</w:t>
      </w:r>
    </w:p>
    <w:p w14:paraId="6D267ECD" w14:textId="77777777" w:rsidR="006E6DB5" w:rsidRPr="00E207A7" w:rsidRDefault="00381730" w:rsidP="009731E5">
      <w:pPr>
        <w:pStyle w:val="a5"/>
        <w:numPr>
          <w:ilvl w:val="0"/>
          <w:numId w:val="1"/>
        </w:numPr>
        <w:ind w:left="426" w:hanging="426"/>
        <w:jc w:val="both"/>
        <w:rPr>
          <w:sz w:val="22"/>
          <w:szCs w:val="22"/>
          <w:lang w:val="kk-KZ"/>
        </w:rPr>
      </w:pPr>
      <w:r w:rsidRPr="00E207A7">
        <w:rPr>
          <w:sz w:val="22"/>
          <w:szCs w:val="22"/>
          <w:lang w:val="kk-KZ"/>
        </w:rPr>
        <w:t>Емтиханға кешігіп келген білім алушылар емтиханға жіберілмейді.</w:t>
      </w:r>
    </w:p>
    <w:p w14:paraId="742372BF" w14:textId="26823B37" w:rsidR="00381730" w:rsidRPr="00E207A7" w:rsidRDefault="00381730" w:rsidP="009731E5">
      <w:pPr>
        <w:pStyle w:val="a5"/>
        <w:numPr>
          <w:ilvl w:val="0"/>
          <w:numId w:val="1"/>
        </w:numPr>
        <w:ind w:left="426" w:hanging="426"/>
        <w:jc w:val="both"/>
        <w:rPr>
          <w:sz w:val="22"/>
          <w:szCs w:val="22"/>
          <w:lang w:val="kk-KZ"/>
        </w:rPr>
      </w:pPr>
      <w:r w:rsidRPr="00E207A7">
        <w:rPr>
          <w:sz w:val="22"/>
          <w:szCs w:val="22"/>
          <w:lang w:val="kk-KZ"/>
        </w:rPr>
        <w:t>Емтихан уақыты аяқталғаннан кейін кезекші оқытушы:</w:t>
      </w:r>
    </w:p>
    <w:p w14:paraId="0EF60F10" w14:textId="77777777" w:rsidR="00381730" w:rsidRPr="00E207A7" w:rsidRDefault="00381730" w:rsidP="009731E5">
      <w:pPr>
        <w:pStyle w:val="a5"/>
        <w:numPr>
          <w:ilvl w:val="1"/>
          <w:numId w:val="6"/>
        </w:numPr>
        <w:jc w:val="both"/>
        <w:rPr>
          <w:sz w:val="22"/>
          <w:szCs w:val="22"/>
          <w:lang w:val="kk-KZ"/>
        </w:rPr>
      </w:pPr>
      <w:r w:rsidRPr="00E207A7">
        <w:rPr>
          <w:sz w:val="22"/>
          <w:szCs w:val="22"/>
          <w:lang w:val="kk-KZ"/>
        </w:rPr>
        <w:t>Емтихан жұмыстарын жинайды;</w:t>
      </w:r>
    </w:p>
    <w:p w14:paraId="10AC8E17" w14:textId="77777777" w:rsidR="00381730" w:rsidRPr="00E207A7" w:rsidRDefault="00381730" w:rsidP="009731E5">
      <w:pPr>
        <w:pStyle w:val="a5"/>
        <w:numPr>
          <w:ilvl w:val="1"/>
          <w:numId w:val="6"/>
        </w:numPr>
        <w:jc w:val="both"/>
        <w:rPr>
          <w:sz w:val="22"/>
          <w:szCs w:val="22"/>
          <w:lang w:val="kk-KZ"/>
        </w:rPr>
      </w:pPr>
      <w:r w:rsidRPr="00E207A7">
        <w:rPr>
          <w:sz w:val="22"/>
          <w:szCs w:val="22"/>
          <w:lang w:val="kk-KZ"/>
        </w:rPr>
        <w:t>Әр жұмыс жауап парақтарында жұмыстарды жазудың аяқталу белгісін – Х литерін қояды;</w:t>
      </w:r>
    </w:p>
    <w:p w14:paraId="46D3C173" w14:textId="77777777" w:rsidR="00381730" w:rsidRPr="00E207A7" w:rsidRDefault="00381730" w:rsidP="009731E5">
      <w:pPr>
        <w:pStyle w:val="a5"/>
        <w:numPr>
          <w:ilvl w:val="1"/>
          <w:numId w:val="6"/>
        </w:numPr>
        <w:jc w:val="both"/>
        <w:rPr>
          <w:sz w:val="22"/>
          <w:szCs w:val="22"/>
          <w:lang w:val="kk-KZ"/>
        </w:rPr>
      </w:pPr>
      <w:r w:rsidRPr="00E207A7">
        <w:rPr>
          <w:sz w:val="22"/>
          <w:szCs w:val="22"/>
          <w:lang w:val="kk-KZ"/>
        </w:rPr>
        <w:t>Деканат маманына шифрлеуге келу парақтарымен бірге жауап парақтарын өткізеді.</w:t>
      </w:r>
    </w:p>
    <w:p w14:paraId="67CFAB4E" w14:textId="77777777" w:rsidR="00966ACD" w:rsidRDefault="00966ACD" w:rsidP="002F76F9">
      <w:pPr>
        <w:pStyle w:val="Default"/>
        <w:spacing w:after="36"/>
        <w:rPr>
          <w:rFonts w:ascii="Times New Roman" w:hAnsi="Times New Roman" w:cs="Times New Roman"/>
          <w:sz w:val="22"/>
          <w:szCs w:val="22"/>
          <w:lang w:val="kk-KZ"/>
        </w:rPr>
      </w:pPr>
    </w:p>
    <w:p w14:paraId="51760BAC" w14:textId="1CB5AAF4" w:rsidR="003E6756" w:rsidRDefault="008A3C02" w:rsidP="008A3C02">
      <w:pPr>
        <w:pStyle w:val="Default"/>
        <w:jc w:val="center"/>
        <w:rPr>
          <w:rFonts w:ascii="Times New Roman" w:hAnsi="Times New Roman" w:cs="Times New Roman"/>
          <w:b/>
          <w:sz w:val="22"/>
          <w:szCs w:val="22"/>
          <w:lang w:val="kk-KZ"/>
        </w:rPr>
      </w:pPr>
      <w:r w:rsidRPr="007E7EE2">
        <w:rPr>
          <w:rFonts w:ascii="Times New Roman" w:hAnsi="Times New Roman" w:cs="Times New Roman"/>
          <w:b/>
          <w:sz w:val="22"/>
          <w:szCs w:val="22"/>
          <w:lang w:val="kk-KZ"/>
        </w:rPr>
        <w:t>БАҒАЛАУ САЯСАТЫ:</w:t>
      </w:r>
    </w:p>
    <w:p w14:paraId="4F32D088" w14:textId="77777777" w:rsidR="008A3C02" w:rsidRPr="007E7EE2" w:rsidRDefault="008A3C02" w:rsidP="008A3C02">
      <w:pPr>
        <w:pStyle w:val="Default"/>
        <w:jc w:val="center"/>
        <w:rPr>
          <w:rFonts w:ascii="Times New Roman" w:hAnsi="Times New Roman" w:cs="Times New Roman"/>
          <w:b/>
          <w:sz w:val="22"/>
          <w:szCs w:val="22"/>
          <w:lang w:val="kk-KZ"/>
        </w:rPr>
      </w:pPr>
    </w:p>
    <w:p w14:paraId="328652BD" w14:textId="5471A8FC" w:rsidR="00932D2E" w:rsidRPr="007E7EE2" w:rsidRDefault="00932D2E" w:rsidP="009731E5">
      <w:pPr>
        <w:pStyle w:val="Default"/>
        <w:numPr>
          <w:ilvl w:val="0"/>
          <w:numId w:val="2"/>
        </w:numPr>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 xml:space="preserve">Пән оқытушысы немесе емтихан комиссиясы білім алушының жазбаша жауаптарын </w:t>
      </w:r>
      <w:r w:rsidR="00EC6C00" w:rsidRPr="007E7EE2">
        <w:rPr>
          <w:rFonts w:ascii="Times New Roman" w:hAnsi="Times New Roman" w:cs="Times New Roman"/>
          <w:sz w:val="22"/>
          <w:szCs w:val="22"/>
          <w:lang w:val="kk-KZ"/>
        </w:rPr>
        <w:t>емтихан біткеннен кейін 24 сағаттың ішінде тексеріп,</w:t>
      </w:r>
      <w:r w:rsidRPr="007E7EE2">
        <w:rPr>
          <w:rFonts w:ascii="Times New Roman" w:hAnsi="Times New Roman" w:cs="Times New Roman"/>
          <w:sz w:val="22"/>
          <w:szCs w:val="22"/>
          <w:lang w:val="kk-KZ"/>
        </w:rPr>
        <w:t xml:space="preserve"> бағалайды.</w:t>
      </w:r>
    </w:p>
    <w:p w14:paraId="0B1D4BC7" w14:textId="276CA217" w:rsidR="00932D2E" w:rsidRPr="007E7EE2" w:rsidRDefault="00932D2E" w:rsidP="009731E5">
      <w:pPr>
        <w:pStyle w:val="Default"/>
        <w:numPr>
          <w:ilvl w:val="0"/>
          <w:numId w:val="2"/>
        </w:numPr>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Емтихан бағасы Univer 2.0 жүйесіне қойылып, ведомость деканат қызметкеріне тапсыр</w:t>
      </w:r>
      <w:r w:rsidR="00EC6C00" w:rsidRPr="007E7EE2">
        <w:rPr>
          <w:rFonts w:ascii="Times New Roman" w:hAnsi="Times New Roman" w:cs="Times New Roman"/>
          <w:sz w:val="22"/>
          <w:szCs w:val="22"/>
          <w:lang w:val="kk-KZ"/>
        </w:rPr>
        <w:t>ыл</w:t>
      </w:r>
      <w:r w:rsidRPr="007E7EE2">
        <w:rPr>
          <w:rFonts w:ascii="Times New Roman" w:hAnsi="Times New Roman" w:cs="Times New Roman"/>
          <w:sz w:val="22"/>
          <w:szCs w:val="22"/>
          <w:lang w:val="kk-KZ"/>
        </w:rPr>
        <w:t>ады.</w:t>
      </w:r>
    </w:p>
    <w:p w14:paraId="04A0A57A" w14:textId="5A5802A6" w:rsidR="003E6756" w:rsidRPr="007E7EE2" w:rsidRDefault="00932D2E" w:rsidP="009731E5">
      <w:pPr>
        <w:pStyle w:val="a5"/>
        <w:numPr>
          <w:ilvl w:val="0"/>
          <w:numId w:val="2"/>
        </w:numPr>
        <w:jc w:val="both"/>
        <w:rPr>
          <w:sz w:val="22"/>
          <w:szCs w:val="22"/>
          <w:lang w:val="kk-KZ"/>
        </w:rPr>
      </w:pPr>
      <w:r w:rsidRPr="007E7EE2">
        <w:rPr>
          <w:sz w:val="22"/>
          <w:szCs w:val="22"/>
          <w:lang w:val="kk-KZ"/>
        </w:rPr>
        <w:t xml:space="preserve">Емтихан жұмыстарын бағалау білім алушының жауабының толықтығы дәрежесін ескере отырып, 100 балдық шкала бойынша жүргізіледі. </w:t>
      </w:r>
      <w:r w:rsidR="003E6756" w:rsidRPr="007E7EE2">
        <w:rPr>
          <w:sz w:val="22"/>
          <w:szCs w:val="22"/>
          <w:lang w:val="kk-KZ"/>
        </w:rPr>
        <w:t xml:space="preserve">Әрбір теориялық сұрақтың дұрыс әрі толық жауабы </w:t>
      </w:r>
      <w:r w:rsidR="003E6756" w:rsidRPr="007E7EE2">
        <w:rPr>
          <w:b/>
          <w:sz w:val="22"/>
          <w:szCs w:val="22"/>
          <w:lang w:val="kk-KZ"/>
        </w:rPr>
        <w:t>34 балға</w:t>
      </w:r>
      <w:r w:rsidR="003E6756" w:rsidRPr="007E7EE2">
        <w:rPr>
          <w:sz w:val="22"/>
          <w:szCs w:val="22"/>
          <w:lang w:val="kk-KZ"/>
        </w:rPr>
        <w:t xml:space="preserve"> бағаланады. Есептің дұрыс әрі толық шешімі </w:t>
      </w:r>
      <w:r w:rsidR="003E6756" w:rsidRPr="007E7EE2">
        <w:rPr>
          <w:b/>
          <w:sz w:val="22"/>
          <w:szCs w:val="22"/>
          <w:lang w:val="kk-KZ"/>
        </w:rPr>
        <w:t>32 балға</w:t>
      </w:r>
      <w:r w:rsidR="003E6756" w:rsidRPr="007E7EE2">
        <w:rPr>
          <w:sz w:val="22"/>
          <w:szCs w:val="22"/>
          <w:lang w:val="kk-KZ"/>
        </w:rPr>
        <w:t xml:space="preserve"> бағаланады. Қорытындысында жалпы бағасы </w:t>
      </w:r>
      <w:r w:rsidR="003E6756" w:rsidRPr="007E7EE2">
        <w:rPr>
          <w:b/>
          <w:sz w:val="22"/>
          <w:szCs w:val="22"/>
          <w:lang w:val="kk-KZ"/>
        </w:rPr>
        <w:t>100 балды</w:t>
      </w:r>
      <w:r w:rsidR="003E6756" w:rsidRPr="007E7EE2">
        <w:rPr>
          <w:sz w:val="22"/>
          <w:szCs w:val="22"/>
          <w:lang w:val="kk-KZ"/>
        </w:rPr>
        <w:t xml:space="preserve"> құрайды.</w:t>
      </w:r>
    </w:p>
    <w:p w14:paraId="206A9837" w14:textId="20D1C861" w:rsidR="00A43E22" w:rsidRPr="007E7EE2" w:rsidRDefault="00A43E22" w:rsidP="009731E5">
      <w:pPr>
        <w:pStyle w:val="Default"/>
        <w:numPr>
          <w:ilvl w:val="0"/>
          <w:numId w:val="2"/>
        </w:numPr>
        <w:spacing w:after="36"/>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Билеттердегі әр сұрақтың жанында осы сұраққа толық дұрыс жауап үшін мүмкін болатын ең жоғары балл көрсетіледі.</w:t>
      </w:r>
    </w:p>
    <w:p w14:paraId="345E2B7B" w14:textId="5929E974" w:rsidR="00A43E22" w:rsidRPr="007E7EE2" w:rsidRDefault="00A43E22" w:rsidP="009731E5">
      <w:pPr>
        <w:pStyle w:val="Default"/>
        <w:numPr>
          <w:ilvl w:val="0"/>
          <w:numId w:val="2"/>
        </w:numPr>
        <w:spacing w:after="36"/>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Билеттің әрбір сұрағы келесі критерийлер бойынша жеке бағаланады:</w:t>
      </w:r>
    </w:p>
    <w:p w14:paraId="1BB6DBB0" w14:textId="1310135C" w:rsidR="00A43E22" w:rsidRPr="00FE25B5" w:rsidRDefault="00FE25B5" w:rsidP="009731E5">
      <w:pPr>
        <w:pStyle w:val="Default"/>
        <w:numPr>
          <w:ilvl w:val="0"/>
          <w:numId w:val="3"/>
        </w:numPr>
        <w:spacing w:after="36"/>
        <w:ind w:left="1134"/>
        <w:jc w:val="both"/>
        <w:rPr>
          <w:rFonts w:ascii="Times New Roman" w:hAnsi="Times New Roman" w:cs="Times New Roman"/>
          <w:sz w:val="22"/>
          <w:szCs w:val="22"/>
          <w:lang w:val="kk-KZ"/>
        </w:rPr>
      </w:pPr>
      <w:r w:rsidRPr="00FE25B5">
        <w:rPr>
          <w:rFonts w:ascii="Times New Roman" w:hAnsi="Times New Roman" w:cs="Times New Roman"/>
          <w:sz w:val="22"/>
          <w:szCs w:val="22"/>
          <w:lang w:val="kk-KZ"/>
        </w:rPr>
        <w:t xml:space="preserve">Жауаптың дұрыстығы. </w:t>
      </w:r>
      <w:r w:rsidR="00A43E22" w:rsidRPr="00FE25B5">
        <w:rPr>
          <w:rFonts w:ascii="Times New Roman" w:hAnsi="Times New Roman" w:cs="Times New Roman"/>
          <w:sz w:val="22"/>
          <w:szCs w:val="22"/>
          <w:lang w:val="kk-KZ"/>
        </w:rPr>
        <w:t>Сұрақтың мазмұнын ашу.</w:t>
      </w:r>
    </w:p>
    <w:p w14:paraId="5116A5C9" w14:textId="510BA18A" w:rsidR="00A43E22" w:rsidRPr="007E7EE2" w:rsidRDefault="00A43E22" w:rsidP="009731E5">
      <w:pPr>
        <w:pStyle w:val="Default"/>
        <w:numPr>
          <w:ilvl w:val="0"/>
          <w:numId w:val="3"/>
        </w:numPr>
        <w:spacing w:after="36"/>
        <w:ind w:left="1134"/>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Сұрақ жауабын берудің қисындылығы мен дәйектілігі.</w:t>
      </w:r>
    </w:p>
    <w:p w14:paraId="6CE2E85C" w14:textId="5337A1C1" w:rsidR="00A43E22" w:rsidRPr="007E7EE2" w:rsidRDefault="00A43E22" w:rsidP="009731E5">
      <w:pPr>
        <w:pStyle w:val="Default"/>
        <w:numPr>
          <w:ilvl w:val="0"/>
          <w:numId w:val="3"/>
        </w:numPr>
        <w:spacing w:after="36"/>
        <w:ind w:left="1134"/>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Терминдерді, категорияларды, ұғымдар мен теорияларды білу және дұрыс қолдану.</w:t>
      </w:r>
    </w:p>
    <w:p w14:paraId="57F8F12E" w14:textId="5C56F88C" w:rsidR="00A43E22" w:rsidRPr="007E7EE2" w:rsidRDefault="00EC6C00" w:rsidP="009731E5">
      <w:pPr>
        <w:pStyle w:val="Default"/>
        <w:numPr>
          <w:ilvl w:val="0"/>
          <w:numId w:val="3"/>
        </w:numPr>
        <w:spacing w:after="36"/>
        <w:ind w:left="1134"/>
        <w:jc w:val="both"/>
        <w:rPr>
          <w:rFonts w:ascii="Times New Roman" w:hAnsi="Times New Roman" w:cs="Times New Roman"/>
          <w:sz w:val="22"/>
          <w:szCs w:val="22"/>
          <w:lang w:val="kk-KZ"/>
        </w:rPr>
      </w:pPr>
      <w:r w:rsidRPr="007E7EE2">
        <w:rPr>
          <w:rFonts w:ascii="Times New Roman" w:hAnsi="Times New Roman" w:cs="Times New Roman"/>
          <w:sz w:val="22"/>
          <w:szCs w:val="22"/>
          <w:lang w:val="kk-KZ"/>
        </w:rPr>
        <w:t>Алған білімдерін есеп шығару барысында</w:t>
      </w:r>
      <w:r w:rsidR="00A43E22" w:rsidRPr="007E7EE2">
        <w:rPr>
          <w:rFonts w:ascii="Times New Roman" w:hAnsi="Times New Roman" w:cs="Times New Roman"/>
          <w:sz w:val="22"/>
          <w:szCs w:val="22"/>
          <w:lang w:val="kk-KZ"/>
        </w:rPr>
        <w:t xml:space="preserve"> қолдану.</w:t>
      </w:r>
    </w:p>
    <w:p w14:paraId="5C0BC96B" w14:textId="77777777" w:rsidR="002F76F9" w:rsidRDefault="002F76F9" w:rsidP="00932D2E">
      <w:pPr>
        <w:pStyle w:val="Default"/>
        <w:spacing w:after="36"/>
        <w:jc w:val="both"/>
        <w:rPr>
          <w:rFonts w:ascii="Times New Roman" w:hAnsi="Times New Roman" w:cs="Times New Roman"/>
          <w:b/>
          <w:bCs/>
          <w:sz w:val="22"/>
          <w:szCs w:val="22"/>
          <w:lang w:val="kk-KZ"/>
        </w:rPr>
        <w:sectPr w:rsidR="002F76F9" w:rsidSect="002F76F9">
          <w:pgSz w:w="11906" w:h="16838"/>
          <w:pgMar w:top="822" w:right="851" w:bottom="573" w:left="851" w:header="0" w:footer="0" w:gutter="0"/>
          <w:cols w:space="708"/>
        </w:sectPr>
      </w:pPr>
    </w:p>
    <w:p w14:paraId="0B07BCF3" w14:textId="58980BDC" w:rsidR="00966ACD" w:rsidRDefault="00966ACD" w:rsidP="00932D2E">
      <w:pPr>
        <w:pStyle w:val="Default"/>
        <w:spacing w:after="36"/>
        <w:jc w:val="both"/>
        <w:rPr>
          <w:rFonts w:ascii="Times New Roman" w:hAnsi="Times New Roman" w:cs="Times New Roman"/>
          <w:b/>
          <w:bCs/>
          <w:sz w:val="22"/>
          <w:szCs w:val="22"/>
          <w:lang w:val="kk-KZ"/>
        </w:rPr>
      </w:pPr>
    </w:p>
    <w:p w14:paraId="4BB5ABBF" w14:textId="361CD442" w:rsidR="00932D2E" w:rsidRPr="00966ACD" w:rsidRDefault="006E6DB5" w:rsidP="00932D2E">
      <w:pPr>
        <w:pStyle w:val="Default"/>
        <w:spacing w:after="36"/>
        <w:jc w:val="both"/>
        <w:rPr>
          <w:rFonts w:ascii="Times New Roman" w:hAnsi="Times New Roman" w:cs="Times New Roman"/>
          <w:b/>
          <w:bCs/>
          <w:sz w:val="22"/>
          <w:szCs w:val="22"/>
          <w:lang w:val="kk-KZ"/>
        </w:rPr>
      </w:pPr>
      <w:r w:rsidRPr="00966ACD">
        <w:rPr>
          <w:rFonts w:ascii="Times New Roman" w:hAnsi="Times New Roman" w:cs="Times New Roman"/>
          <w:b/>
          <w:bCs/>
          <w:sz w:val="22"/>
          <w:szCs w:val="22"/>
          <w:lang w:val="kk-KZ"/>
        </w:rPr>
        <w:t xml:space="preserve">Бағалау </w:t>
      </w:r>
      <w:r w:rsidR="009731E5" w:rsidRPr="00966ACD">
        <w:rPr>
          <w:rFonts w:ascii="Times New Roman" w:hAnsi="Times New Roman" w:cs="Times New Roman"/>
          <w:b/>
          <w:bCs/>
          <w:sz w:val="22"/>
          <w:szCs w:val="22"/>
          <w:lang w:val="kk-KZ"/>
        </w:rPr>
        <w:t>критериийі</w:t>
      </w:r>
      <w:r w:rsidRPr="00966ACD">
        <w:rPr>
          <w:rFonts w:ascii="Times New Roman" w:hAnsi="Times New Roman" w:cs="Times New Roman"/>
          <w:b/>
          <w:bCs/>
          <w:sz w:val="22"/>
          <w:szCs w:val="22"/>
          <w:lang w:val="kk-KZ"/>
        </w:rPr>
        <w:t>:</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3E6756" w:rsidRPr="007E7EE2" w14:paraId="31A1562E" w14:textId="77777777" w:rsidTr="00A41627">
        <w:tc>
          <w:tcPr>
            <w:tcW w:w="0" w:type="auto"/>
            <w:vAlign w:val="center"/>
            <w:hideMark/>
          </w:tcPr>
          <w:tbl>
            <w:tblPr>
              <w:tblW w:w="10183" w:type="dxa"/>
              <w:tblCellMar>
                <w:top w:w="15" w:type="dxa"/>
                <w:left w:w="15" w:type="dxa"/>
                <w:bottom w:w="15" w:type="dxa"/>
                <w:right w:w="15" w:type="dxa"/>
              </w:tblCellMar>
              <w:tblLook w:val="04A0" w:firstRow="1" w:lastRow="0" w:firstColumn="1" w:lastColumn="0" w:noHBand="0" w:noVBand="1"/>
            </w:tblPr>
            <w:tblGrid>
              <w:gridCol w:w="995"/>
              <w:gridCol w:w="1110"/>
              <w:gridCol w:w="1263"/>
              <w:gridCol w:w="1915"/>
              <w:gridCol w:w="4900"/>
            </w:tblGrid>
            <w:tr w:rsidR="003E6756" w:rsidRPr="007E7EE2" w14:paraId="39728957" w14:textId="77777777" w:rsidTr="002F76F9">
              <w:tc>
                <w:tcPr>
                  <w:tcW w:w="489" w:type="pct"/>
                  <w:tcBorders>
                    <w:top w:val="single" w:sz="6" w:space="0" w:color="000000"/>
                    <w:left w:val="single" w:sz="6" w:space="0" w:color="000000"/>
                    <w:bottom w:val="single" w:sz="6" w:space="0" w:color="000000"/>
                    <w:right w:val="single" w:sz="6" w:space="0" w:color="000000"/>
                  </w:tcBorders>
                  <w:vAlign w:val="center"/>
                  <w:hideMark/>
                </w:tcPr>
                <w:p w14:paraId="468D69D3" w14:textId="313DE726" w:rsidR="003E6756" w:rsidRPr="007E7EE2" w:rsidRDefault="003E6756" w:rsidP="00A41627">
                  <w:pPr>
                    <w:jc w:val="center"/>
                    <w:rPr>
                      <w:b/>
                      <w:bCs/>
                      <w:sz w:val="20"/>
                      <w:szCs w:val="20"/>
                      <w:lang w:val="en-US"/>
                    </w:rPr>
                  </w:pPr>
                  <w:proofErr w:type="spellStart"/>
                  <w:r w:rsidRPr="007E7EE2">
                    <w:rPr>
                      <w:b/>
                      <w:bCs/>
                      <w:sz w:val="20"/>
                      <w:szCs w:val="20"/>
                      <w:lang w:val="en-US"/>
                    </w:rPr>
                    <w:t>Әріптік</w:t>
                  </w:r>
                  <w:proofErr w:type="spellEnd"/>
                  <w:r w:rsidRPr="007E7EE2">
                    <w:rPr>
                      <w:b/>
                      <w:bCs/>
                      <w:sz w:val="20"/>
                      <w:szCs w:val="20"/>
                      <w:lang w:val="en-US"/>
                    </w:rPr>
                    <w:t xml:space="preserve"> </w:t>
                  </w:r>
                  <w:proofErr w:type="spellStart"/>
                  <w:r w:rsidRPr="007E7EE2">
                    <w:rPr>
                      <w:b/>
                      <w:bCs/>
                      <w:sz w:val="20"/>
                      <w:szCs w:val="20"/>
                      <w:lang w:val="en-US"/>
                    </w:rPr>
                    <w:t>жүйе</w:t>
                  </w:r>
                  <w:proofErr w:type="spellEnd"/>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3A21AFED" w14:textId="4002F818" w:rsidR="003E6756" w:rsidRPr="007E7EE2" w:rsidRDefault="006E6DB5" w:rsidP="00A41627">
                  <w:pPr>
                    <w:jc w:val="center"/>
                    <w:rPr>
                      <w:b/>
                      <w:bCs/>
                      <w:sz w:val="20"/>
                      <w:szCs w:val="20"/>
                      <w:lang w:val="en-US"/>
                    </w:rPr>
                  </w:pPr>
                  <w:r w:rsidRPr="007E7EE2">
                    <w:rPr>
                      <w:b/>
                      <w:bCs/>
                      <w:sz w:val="20"/>
                      <w:szCs w:val="20"/>
                    </w:rPr>
                    <w:t>С</w:t>
                  </w:r>
                  <w:proofErr w:type="spellStart"/>
                  <w:r w:rsidR="003E6756" w:rsidRPr="007E7EE2">
                    <w:rPr>
                      <w:b/>
                      <w:bCs/>
                      <w:sz w:val="20"/>
                      <w:szCs w:val="20"/>
                      <w:lang w:val="en-US"/>
                    </w:rPr>
                    <w:t>андық</w:t>
                  </w:r>
                  <w:proofErr w:type="spellEnd"/>
                  <w:r w:rsidR="003E6756" w:rsidRPr="007E7EE2">
                    <w:rPr>
                      <w:b/>
                      <w:bCs/>
                      <w:sz w:val="20"/>
                      <w:szCs w:val="20"/>
                      <w:lang w:val="en-US"/>
                    </w:rPr>
                    <w:t xml:space="preserve"> </w:t>
                  </w:r>
                  <w:proofErr w:type="spellStart"/>
                  <w:r w:rsidR="003E6756" w:rsidRPr="007E7EE2">
                    <w:rPr>
                      <w:b/>
                      <w:bCs/>
                      <w:sz w:val="20"/>
                      <w:szCs w:val="20"/>
                      <w:lang w:val="en-US"/>
                    </w:rPr>
                    <w:t>баламасы</w:t>
                  </w:r>
                  <w:proofErr w:type="spellEnd"/>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3966DCA2" w14:textId="77777777" w:rsidR="003E6756" w:rsidRPr="007E7EE2" w:rsidRDefault="003E6756" w:rsidP="00A41627">
                  <w:pPr>
                    <w:jc w:val="center"/>
                    <w:rPr>
                      <w:b/>
                      <w:bCs/>
                      <w:sz w:val="20"/>
                      <w:szCs w:val="20"/>
                      <w:lang w:val="kk-KZ"/>
                    </w:rPr>
                  </w:pPr>
                  <w:r w:rsidRPr="007E7EE2">
                    <w:rPr>
                      <w:b/>
                      <w:bCs/>
                      <w:sz w:val="20"/>
                      <w:szCs w:val="20"/>
                      <w:lang w:val="en-US"/>
                    </w:rPr>
                    <w:t>%-</w:t>
                  </w:r>
                  <w:proofErr w:type="spellStart"/>
                  <w:r w:rsidRPr="007E7EE2">
                    <w:rPr>
                      <w:b/>
                      <w:bCs/>
                      <w:sz w:val="20"/>
                      <w:szCs w:val="20"/>
                      <w:lang w:val="en-US"/>
                    </w:rPr>
                    <w:t>дық</w:t>
                  </w:r>
                  <w:proofErr w:type="spellEnd"/>
                  <w:r w:rsidRPr="007E7EE2">
                    <w:rPr>
                      <w:b/>
                      <w:bCs/>
                      <w:sz w:val="20"/>
                      <w:szCs w:val="20"/>
                      <w:lang w:val="en-US"/>
                    </w:rPr>
                    <w:t xml:space="preserve"> м</w:t>
                  </w:r>
                  <w:r w:rsidRPr="007E7EE2">
                    <w:rPr>
                      <w:b/>
                      <w:bCs/>
                      <w:sz w:val="20"/>
                      <w:szCs w:val="20"/>
                      <w:lang w:val="kk-KZ"/>
                    </w:rPr>
                    <w:t>әні</w:t>
                  </w:r>
                </w:p>
              </w:tc>
              <w:tc>
                <w:tcPr>
                  <w:tcW w:w="940" w:type="pct"/>
                  <w:tcBorders>
                    <w:top w:val="single" w:sz="6" w:space="0" w:color="000000"/>
                    <w:left w:val="single" w:sz="6" w:space="0" w:color="000000"/>
                    <w:bottom w:val="single" w:sz="6" w:space="0" w:color="000000"/>
                    <w:right w:val="single" w:sz="6" w:space="0" w:color="000000"/>
                  </w:tcBorders>
                  <w:vAlign w:val="center"/>
                  <w:hideMark/>
                </w:tcPr>
                <w:p w14:paraId="3A2AFBE8" w14:textId="7B80952B" w:rsidR="003E6756" w:rsidRPr="007E7EE2" w:rsidRDefault="003E6756" w:rsidP="00A41627">
                  <w:pPr>
                    <w:jc w:val="center"/>
                    <w:rPr>
                      <w:b/>
                      <w:bCs/>
                      <w:sz w:val="20"/>
                      <w:szCs w:val="20"/>
                      <w:lang w:val="en-US"/>
                    </w:rPr>
                  </w:pPr>
                  <w:proofErr w:type="spellStart"/>
                  <w:r w:rsidRPr="007E7EE2">
                    <w:rPr>
                      <w:b/>
                      <w:bCs/>
                      <w:sz w:val="20"/>
                      <w:szCs w:val="20"/>
                      <w:lang w:val="en-US"/>
                    </w:rPr>
                    <w:t>Дәстүрлі</w:t>
                  </w:r>
                  <w:proofErr w:type="spellEnd"/>
                  <w:r w:rsidRPr="007E7EE2">
                    <w:rPr>
                      <w:b/>
                      <w:bCs/>
                      <w:sz w:val="20"/>
                      <w:szCs w:val="20"/>
                      <w:lang w:val="en-US"/>
                    </w:rPr>
                    <w:t xml:space="preserve"> </w:t>
                  </w:r>
                  <w:proofErr w:type="spellStart"/>
                  <w:r w:rsidRPr="007E7EE2">
                    <w:rPr>
                      <w:b/>
                      <w:bCs/>
                      <w:sz w:val="20"/>
                      <w:szCs w:val="20"/>
                      <w:lang w:val="en-US"/>
                    </w:rPr>
                    <w:t>жүйе</w:t>
                  </w:r>
                  <w:proofErr w:type="spellEnd"/>
                </w:p>
              </w:tc>
              <w:tc>
                <w:tcPr>
                  <w:tcW w:w="2406" w:type="pct"/>
                  <w:tcBorders>
                    <w:top w:val="single" w:sz="6" w:space="0" w:color="000000"/>
                    <w:left w:val="single" w:sz="6" w:space="0" w:color="000000"/>
                    <w:bottom w:val="single" w:sz="6" w:space="0" w:color="000000"/>
                    <w:right w:val="single" w:sz="6" w:space="0" w:color="000000"/>
                  </w:tcBorders>
                </w:tcPr>
                <w:p w14:paraId="1E0ED0F2" w14:textId="0B5E39D4" w:rsidR="003E6756" w:rsidRPr="007E7EE2" w:rsidRDefault="006E6DB5" w:rsidP="006E6DB5">
                  <w:pPr>
                    <w:jc w:val="center"/>
                    <w:rPr>
                      <w:b/>
                      <w:bCs/>
                      <w:sz w:val="20"/>
                      <w:szCs w:val="20"/>
                    </w:rPr>
                  </w:pPr>
                  <w:proofErr w:type="spellStart"/>
                  <w:r w:rsidRPr="007E7EE2">
                    <w:rPr>
                      <w:b/>
                      <w:bCs/>
                      <w:sz w:val="20"/>
                      <w:szCs w:val="20"/>
                    </w:rPr>
                    <w:t>Бағалау</w:t>
                  </w:r>
                  <w:proofErr w:type="spellEnd"/>
                  <w:r w:rsidRPr="007E7EE2">
                    <w:rPr>
                      <w:b/>
                      <w:bCs/>
                      <w:sz w:val="20"/>
                      <w:szCs w:val="20"/>
                    </w:rPr>
                    <w:t xml:space="preserve"> </w:t>
                  </w:r>
                  <w:proofErr w:type="spellStart"/>
                  <w:r w:rsidRPr="007E7EE2">
                    <w:rPr>
                      <w:b/>
                      <w:bCs/>
                      <w:sz w:val="20"/>
                      <w:szCs w:val="20"/>
                    </w:rPr>
                    <w:t>критериі</w:t>
                  </w:r>
                  <w:proofErr w:type="spellEnd"/>
                  <w:r w:rsidRPr="007E7EE2">
                    <w:rPr>
                      <w:b/>
                      <w:bCs/>
                      <w:sz w:val="20"/>
                      <w:szCs w:val="20"/>
                    </w:rPr>
                    <w:t>:</w:t>
                  </w:r>
                </w:p>
              </w:tc>
            </w:tr>
            <w:tr w:rsidR="003E6756" w:rsidRPr="007E7EE2" w14:paraId="44558BFB" w14:textId="77777777" w:rsidTr="002F76F9">
              <w:trPr>
                <w:trHeight w:val="487"/>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7A0B95A2" w14:textId="77777777" w:rsidR="003E6756" w:rsidRPr="007E7EE2" w:rsidRDefault="003E6756" w:rsidP="00A41627">
                  <w:pPr>
                    <w:jc w:val="center"/>
                    <w:rPr>
                      <w:sz w:val="20"/>
                      <w:szCs w:val="20"/>
                      <w:lang w:val="en-US"/>
                    </w:rPr>
                  </w:pPr>
                  <w:r w:rsidRPr="007E7EE2">
                    <w:rPr>
                      <w:sz w:val="20"/>
                      <w:szCs w:val="20"/>
                      <w:lang w:val="en-US"/>
                    </w:rPr>
                    <w:t>A</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29786F8C" w14:textId="77777777" w:rsidR="003E6756" w:rsidRPr="007E7EE2" w:rsidRDefault="003E6756" w:rsidP="00A41627">
                  <w:pPr>
                    <w:jc w:val="center"/>
                    <w:rPr>
                      <w:sz w:val="20"/>
                      <w:szCs w:val="20"/>
                      <w:lang w:val="en-US"/>
                    </w:rPr>
                  </w:pPr>
                  <w:r w:rsidRPr="007E7EE2">
                    <w:rPr>
                      <w:sz w:val="20"/>
                      <w:szCs w:val="20"/>
                      <w:lang w:val="en-US"/>
                    </w:rPr>
                    <w:t>4,0</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0C5C25E7" w14:textId="77777777" w:rsidR="003E6756" w:rsidRPr="007E7EE2" w:rsidRDefault="003E6756" w:rsidP="00A41627">
                  <w:pPr>
                    <w:jc w:val="center"/>
                    <w:rPr>
                      <w:sz w:val="20"/>
                      <w:szCs w:val="20"/>
                      <w:lang w:val="en-US"/>
                    </w:rPr>
                  </w:pPr>
                  <w:r w:rsidRPr="007E7EE2">
                    <w:rPr>
                      <w:sz w:val="20"/>
                      <w:szCs w:val="20"/>
                      <w:lang w:val="en-US"/>
                    </w:rPr>
                    <w:t>95-100</w:t>
                  </w:r>
                </w:p>
              </w:tc>
              <w:tc>
                <w:tcPr>
                  <w:tcW w:w="940" w:type="pct"/>
                  <w:vMerge w:val="restart"/>
                  <w:tcBorders>
                    <w:top w:val="single" w:sz="6" w:space="0" w:color="000000"/>
                    <w:left w:val="single" w:sz="6" w:space="0" w:color="000000"/>
                    <w:bottom w:val="single" w:sz="6" w:space="0" w:color="000000"/>
                    <w:right w:val="single" w:sz="6" w:space="0" w:color="000000"/>
                  </w:tcBorders>
                  <w:vAlign w:val="center"/>
                  <w:hideMark/>
                </w:tcPr>
                <w:p w14:paraId="4626D2CE" w14:textId="77777777" w:rsidR="003E6756" w:rsidRPr="007E7EE2" w:rsidRDefault="003E6756" w:rsidP="00A41627">
                  <w:pPr>
                    <w:jc w:val="center"/>
                    <w:rPr>
                      <w:sz w:val="20"/>
                      <w:szCs w:val="20"/>
                      <w:lang w:val="kk-KZ"/>
                    </w:rPr>
                  </w:pPr>
                  <w:r w:rsidRPr="007E7EE2">
                    <w:rPr>
                      <w:sz w:val="20"/>
                      <w:szCs w:val="20"/>
                      <w:lang w:val="kk-KZ"/>
                    </w:rPr>
                    <w:t>Өте жақсы</w:t>
                  </w:r>
                </w:p>
              </w:tc>
              <w:tc>
                <w:tcPr>
                  <w:tcW w:w="2406" w:type="pct"/>
                  <w:vMerge w:val="restart"/>
                  <w:tcBorders>
                    <w:top w:val="single" w:sz="6" w:space="0" w:color="000000"/>
                    <w:left w:val="single" w:sz="6" w:space="0" w:color="000000"/>
                    <w:right w:val="single" w:sz="6" w:space="0" w:color="000000"/>
                  </w:tcBorders>
                </w:tcPr>
                <w:p w14:paraId="52A026FE" w14:textId="77777777"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1.Барлық теориялық сұрақтарға дұрыс және толық жауаптар берілді;</w:t>
                  </w:r>
                </w:p>
                <w:p w14:paraId="6504CD51" w14:textId="453EDAA9"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2.Практикалық тапсырма толығымен шешіл</w:t>
                  </w:r>
                  <w:r w:rsidR="00C25E63" w:rsidRPr="007E7EE2">
                    <w:rPr>
                      <w:color w:val="000000"/>
                      <w:sz w:val="20"/>
                      <w:szCs w:val="20"/>
                      <w:shd w:val="clear" w:color="auto" w:fill="FFFFFF"/>
                      <w:lang w:val="kk-KZ"/>
                    </w:rPr>
                    <w:t>ген</w:t>
                  </w:r>
                  <w:r w:rsidRPr="007E7EE2">
                    <w:rPr>
                      <w:color w:val="000000"/>
                      <w:sz w:val="20"/>
                      <w:szCs w:val="20"/>
                      <w:shd w:val="clear" w:color="auto" w:fill="FFFFFF"/>
                      <w:lang w:val="kk-KZ"/>
                    </w:rPr>
                    <w:t>;</w:t>
                  </w:r>
                </w:p>
                <w:p w14:paraId="78F093B3" w14:textId="31C43B1A"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3.Материал</w:t>
                  </w:r>
                  <w:r w:rsidR="00C25E63" w:rsidRPr="007E7EE2">
                    <w:rPr>
                      <w:color w:val="000000"/>
                      <w:sz w:val="20"/>
                      <w:szCs w:val="20"/>
                      <w:shd w:val="clear" w:color="auto" w:fill="FFFFFF"/>
                      <w:lang w:val="kk-KZ"/>
                    </w:rPr>
                    <w:t>дың</w:t>
                  </w:r>
                  <w:r w:rsidRPr="007E7EE2">
                    <w:rPr>
                      <w:color w:val="000000"/>
                      <w:sz w:val="20"/>
                      <w:szCs w:val="20"/>
                      <w:shd w:val="clear" w:color="auto" w:fill="FFFFFF"/>
                      <w:lang w:val="kk-KZ"/>
                    </w:rPr>
                    <w:t xml:space="preserve"> логикалық реттілігі дұрыс </w:t>
                  </w:r>
                  <w:r w:rsidR="00C25E63" w:rsidRPr="007E7EE2">
                    <w:rPr>
                      <w:color w:val="000000"/>
                      <w:sz w:val="20"/>
                      <w:szCs w:val="20"/>
                      <w:shd w:val="clear" w:color="auto" w:fill="FFFFFF"/>
                      <w:lang w:val="kk-KZ"/>
                    </w:rPr>
                    <w:t>жеткізілген</w:t>
                  </w:r>
                  <w:r w:rsidRPr="007E7EE2">
                    <w:rPr>
                      <w:color w:val="000000"/>
                      <w:sz w:val="20"/>
                      <w:szCs w:val="20"/>
                      <w:shd w:val="clear" w:color="auto" w:fill="FFFFFF"/>
                      <w:lang w:val="kk-KZ"/>
                    </w:rPr>
                    <w:t>;</w:t>
                  </w:r>
                </w:p>
                <w:p w14:paraId="605F553A" w14:textId="405F258D"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4.Шығармашылық қабілеттері көрсетілді.</w:t>
                  </w:r>
                </w:p>
              </w:tc>
            </w:tr>
            <w:tr w:rsidR="003E6756" w:rsidRPr="007E7EE2" w14:paraId="4296241B" w14:textId="77777777" w:rsidTr="002F76F9">
              <w:trPr>
                <w:trHeight w:val="330"/>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20E7E3F8" w14:textId="77777777" w:rsidR="003E6756" w:rsidRPr="007E7EE2" w:rsidRDefault="003E6756" w:rsidP="00A41627">
                  <w:pPr>
                    <w:jc w:val="center"/>
                    <w:rPr>
                      <w:sz w:val="20"/>
                      <w:szCs w:val="20"/>
                      <w:lang w:val="en-US"/>
                    </w:rPr>
                  </w:pPr>
                  <w:r w:rsidRPr="007E7EE2">
                    <w:rPr>
                      <w:sz w:val="20"/>
                      <w:szCs w:val="20"/>
                      <w:lang w:val="en-US"/>
                    </w:rPr>
                    <w:t>A-</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B215504" w14:textId="77777777" w:rsidR="003E6756" w:rsidRPr="007E7EE2" w:rsidRDefault="003E6756" w:rsidP="00A41627">
                  <w:pPr>
                    <w:jc w:val="center"/>
                    <w:rPr>
                      <w:sz w:val="20"/>
                      <w:szCs w:val="20"/>
                      <w:lang w:val="en-US"/>
                    </w:rPr>
                  </w:pPr>
                  <w:r w:rsidRPr="007E7EE2">
                    <w:rPr>
                      <w:sz w:val="20"/>
                      <w:szCs w:val="20"/>
                      <w:lang w:val="en-US"/>
                    </w:rPr>
                    <w:t>3,67</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48C775EF" w14:textId="77777777" w:rsidR="003E6756" w:rsidRPr="007E7EE2" w:rsidRDefault="003E6756" w:rsidP="00A41627">
                  <w:pPr>
                    <w:jc w:val="center"/>
                    <w:rPr>
                      <w:sz w:val="20"/>
                      <w:szCs w:val="20"/>
                      <w:lang w:val="en-US"/>
                    </w:rPr>
                  </w:pPr>
                  <w:r w:rsidRPr="007E7EE2">
                    <w:rPr>
                      <w:sz w:val="20"/>
                      <w:szCs w:val="20"/>
                      <w:lang w:val="en-US"/>
                    </w:rPr>
                    <w:t>90-94</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270438DA" w14:textId="77777777" w:rsidR="003E6756" w:rsidRPr="007E7EE2" w:rsidRDefault="003E6756" w:rsidP="00A41627">
                  <w:pPr>
                    <w:jc w:val="center"/>
                    <w:rPr>
                      <w:sz w:val="20"/>
                      <w:szCs w:val="20"/>
                      <w:lang w:val="en-US"/>
                    </w:rPr>
                  </w:pPr>
                </w:p>
              </w:tc>
              <w:tc>
                <w:tcPr>
                  <w:tcW w:w="2406" w:type="pct"/>
                  <w:vMerge/>
                  <w:tcBorders>
                    <w:left w:val="single" w:sz="6" w:space="0" w:color="000000"/>
                    <w:bottom w:val="single" w:sz="6" w:space="0" w:color="000000"/>
                    <w:right w:val="single" w:sz="6" w:space="0" w:color="000000"/>
                  </w:tcBorders>
                </w:tcPr>
                <w:p w14:paraId="6805D3AB" w14:textId="77777777" w:rsidR="003E6756" w:rsidRPr="007E7EE2" w:rsidRDefault="003E6756" w:rsidP="006E6DB5">
                  <w:pPr>
                    <w:jc w:val="both"/>
                    <w:rPr>
                      <w:sz w:val="20"/>
                      <w:szCs w:val="20"/>
                      <w:lang w:val="en-US"/>
                    </w:rPr>
                  </w:pPr>
                </w:p>
              </w:tc>
            </w:tr>
            <w:tr w:rsidR="003E6756" w:rsidRPr="00A55A83" w14:paraId="464A7CD9" w14:textId="77777777" w:rsidTr="002F76F9">
              <w:tc>
                <w:tcPr>
                  <w:tcW w:w="489" w:type="pct"/>
                  <w:tcBorders>
                    <w:top w:val="single" w:sz="6" w:space="0" w:color="000000"/>
                    <w:left w:val="single" w:sz="6" w:space="0" w:color="000000"/>
                    <w:bottom w:val="single" w:sz="6" w:space="0" w:color="000000"/>
                    <w:right w:val="single" w:sz="6" w:space="0" w:color="000000"/>
                  </w:tcBorders>
                  <w:vAlign w:val="center"/>
                  <w:hideMark/>
                </w:tcPr>
                <w:p w14:paraId="14F4099C" w14:textId="77777777" w:rsidR="003E6756" w:rsidRPr="007E7EE2" w:rsidRDefault="003E6756" w:rsidP="00A41627">
                  <w:pPr>
                    <w:jc w:val="center"/>
                    <w:rPr>
                      <w:sz w:val="20"/>
                      <w:szCs w:val="20"/>
                      <w:lang w:val="en-US"/>
                    </w:rPr>
                  </w:pPr>
                  <w:r w:rsidRPr="007E7EE2">
                    <w:rPr>
                      <w:sz w:val="20"/>
                      <w:szCs w:val="20"/>
                      <w:lang w:val="en-US"/>
                    </w:rPr>
                    <w:t>B+</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1216B6D" w14:textId="77777777" w:rsidR="003E6756" w:rsidRPr="007E7EE2" w:rsidRDefault="003E6756" w:rsidP="00A41627">
                  <w:pPr>
                    <w:jc w:val="center"/>
                    <w:rPr>
                      <w:sz w:val="20"/>
                      <w:szCs w:val="20"/>
                      <w:lang w:val="en-US"/>
                    </w:rPr>
                  </w:pPr>
                  <w:r w:rsidRPr="007E7EE2">
                    <w:rPr>
                      <w:sz w:val="20"/>
                      <w:szCs w:val="20"/>
                      <w:lang w:val="en-US"/>
                    </w:rPr>
                    <w:t>3,33</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2A2338EC" w14:textId="77777777" w:rsidR="003E6756" w:rsidRPr="007E7EE2" w:rsidRDefault="003E6756" w:rsidP="00A41627">
                  <w:pPr>
                    <w:jc w:val="center"/>
                    <w:rPr>
                      <w:sz w:val="20"/>
                      <w:szCs w:val="20"/>
                      <w:lang w:val="en-US"/>
                    </w:rPr>
                  </w:pPr>
                  <w:r w:rsidRPr="007E7EE2">
                    <w:rPr>
                      <w:sz w:val="20"/>
                      <w:szCs w:val="20"/>
                      <w:lang w:val="en-US"/>
                    </w:rPr>
                    <w:t>85-89</w:t>
                  </w:r>
                </w:p>
              </w:tc>
              <w:tc>
                <w:tcPr>
                  <w:tcW w:w="940" w:type="pct"/>
                  <w:vMerge w:val="restart"/>
                  <w:tcBorders>
                    <w:top w:val="single" w:sz="6" w:space="0" w:color="000000"/>
                    <w:left w:val="single" w:sz="6" w:space="0" w:color="000000"/>
                    <w:bottom w:val="single" w:sz="6" w:space="0" w:color="000000"/>
                    <w:right w:val="single" w:sz="6" w:space="0" w:color="000000"/>
                  </w:tcBorders>
                  <w:vAlign w:val="center"/>
                  <w:hideMark/>
                </w:tcPr>
                <w:p w14:paraId="244B872F" w14:textId="77777777" w:rsidR="003E6756" w:rsidRPr="007E7EE2" w:rsidRDefault="003E6756" w:rsidP="00A41627">
                  <w:pPr>
                    <w:jc w:val="center"/>
                    <w:rPr>
                      <w:sz w:val="20"/>
                      <w:szCs w:val="20"/>
                      <w:lang w:val="kk-KZ"/>
                    </w:rPr>
                  </w:pPr>
                  <w:r w:rsidRPr="007E7EE2">
                    <w:rPr>
                      <w:sz w:val="20"/>
                      <w:szCs w:val="20"/>
                      <w:lang w:val="kk-KZ"/>
                    </w:rPr>
                    <w:t xml:space="preserve">Жақсы </w:t>
                  </w:r>
                </w:p>
              </w:tc>
              <w:tc>
                <w:tcPr>
                  <w:tcW w:w="2406" w:type="pct"/>
                  <w:vMerge w:val="restart"/>
                  <w:tcBorders>
                    <w:top w:val="single" w:sz="6" w:space="0" w:color="000000"/>
                    <w:left w:val="single" w:sz="6" w:space="0" w:color="000000"/>
                    <w:right w:val="single" w:sz="6" w:space="0" w:color="000000"/>
                  </w:tcBorders>
                </w:tcPr>
                <w:p w14:paraId="46A721B3" w14:textId="0D9BB2E5"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1.Барлық теориялық сұрақтарға дұрыс, бірақ толық емес жауаптар берілді, кішігірім қателіктер жіберілген;</w:t>
                  </w:r>
                </w:p>
                <w:p w14:paraId="14C4BA5B" w14:textId="48147635" w:rsidR="00A43E22"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 xml:space="preserve">2.Практикалық тапсырма </w:t>
                  </w:r>
                  <w:r w:rsidR="00C25E63" w:rsidRPr="007E7EE2">
                    <w:rPr>
                      <w:color w:val="000000"/>
                      <w:sz w:val="20"/>
                      <w:szCs w:val="20"/>
                      <w:shd w:val="clear" w:color="auto" w:fill="FFFFFF"/>
                      <w:lang w:val="kk-KZ"/>
                    </w:rPr>
                    <w:t>аздаған қателіктермен</w:t>
                  </w:r>
                  <w:r w:rsidRPr="007E7EE2">
                    <w:rPr>
                      <w:color w:val="000000"/>
                      <w:sz w:val="20"/>
                      <w:szCs w:val="20"/>
                      <w:shd w:val="clear" w:color="auto" w:fill="FFFFFF"/>
                      <w:lang w:val="kk-KZ"/>
                    </w:rPr>
                    <w:t xml:space="preserve"> шешіл</w:t>
                  </w:r>
                  <w:r w:rsidR="00C25E63" w:rsidRPr="007E7EE2">
                    <w:rPr>
                      <w:color w:val="000000"/>
                      <w:sz w:val="20"/>
                      <w:szCs w:val="20"/>
                      <w:shd w:val="clear" w:color="auto" w:fill="FFFFFF"/>
                      <w:lang w:val="kk-KZ"/>
                    </w:rPr>
                    <w:t>ген</w:t>
                  </w:r>
                  <w:r w:rsidRPr="007E7EE2">
                    <w:rPr>
                      <w:color w:val="000000"/>
                      <w:sz w:val="20"/>
                      <w:szCs w:val="20"/>
                      <w:shd w:val="clear" w:color="auto" w:fill="FFFFFF"/>
                      <w:lang w:val="kk-KZ"/>
                    </w:rPr>
                    <w:t>;</w:t>
                  </w:r>
                </w:p>
                <w:p w14:paraId="5C97CAC3" w14:textId="5816D0A2" w:rsidR="003E6756" w:rsidRPr="007E7EE2" w:rsidRDefault="00A43E22" w:rsidP="006E6DB5">
                  <w:pPr>
                    <w:jc w:val="both"/>
                    <w:rPr>
                      <w:color w:val="000000"/>
                      <w:sz w:val="20"/>
                      <w:szCs w:val="20"/>
                      <w:shd w:val="clear" w:color="auto" w:fill="FFFFFF"/>
                      <w:lang w:val="kk-KZ"/>
                    </w:rPr>
                  </w:pPr>
                  <w:r w:rsidRPr="007E7EE2">
                    <w:rPr>
                      <w:color w:val="000000"/>
                      <w:sz w:val="20"/>
                      <w:szCs w:val="20"/>
                      <w:shd w:val="clear" w:color="auto" w:fill="FFFFFF"/>
                      <w:lang w:val="kk-KZ"/>
                    </w:rPr>
                    <w:t>3.Материал</w:t>
                  </w:r>
                  <w:r w:rsidR="00C25E63" w:rsidRPr="007E7EE2">
                    <w:rPr>
                      <w:color w:val="000000"/>
                      <w:sz w:val="20"/>
                      <w:szCs w:val="20"/>
                      <w:shd w:val="clear" w:color="auto" w:fill="FFFFFF"/>
                      <w:lang w:val="kk-KZ"/>
                    </w:rPr>
                    <w:t>дың</w:t>
                  </w:r>
                  <w:r w:rsidRPr="007E7EE2">
                    <w:rPr>
                      <w:color w:val="000000"/>
                      <w:sz w:val="20"/>
                      <w:szCs w:val="20"/>
                      <w:shd w:val="clear" w:color="auto" w:fill="FFFFFF"/>
                      <w:lang w:val="kk-KZ"/>
                    </w:rPr>
                    <w:t xml:space="preserve"> логикалық реттілігі дұрыс </w:t>
                  </w:r>
                  <w:r w:rsidR="00C25E63" w:rsidRPr="007E7EE2">
                    <w:rPr>
                      <w:color w:val="000000"/>
                      <w:sz w:val="20"/>
                      <w:szCs w:val="20"/>
                      <w:shd w:val="clear" w:color="auto" w:fill="FFFFFF"/>
                      <w:lang w:val="kk-KZ"/>
                    </w:rPr>
                    <w:t>жеткізілген</w:t>
                  </w:r>
                  <w:r w:rsidRPr="007E7EE2">
                    <w:rPr>
                      <w:color w:val="000000"/>
                      <w:sz w:val="20"/>
                      <w:szCs w:val="20"/>
                      <w:shd w:val="clear" w:color="auto" w:fill="FFFFFF"/>
                      <w:lang w:val="kk-KZ"/>
                    </w:rPr>
                    <w:t>.</w:t>
                  </w:r>
                </w:p>
              </w:tc>
            </w:tr>
            <w:tr w:rsidR="003E6756" w:rsidRPr="007E7EE2" w14:paraId="36219E13" w14:textId="77777777" w:rsidTr="002F76F9">
              <w:tc>
                <w:tcPr>
                  <w:tcW w:w="489" w:type="pct"/>
                  <w:tcBorders>
                    <w:top w:val="single" w:sz="6" w:space="0" w:color="000000"/>
                    <w:left w:val="single" w:sz="6" w:space="0" w:color="000000"/>
                    <w:bottom w:val="single" w:sz="6" w:space="0" w:color="000000"/>
                    <w:right w:val="single" w:sz="6" w:space="0" w:color="000000"/>
                  </w:tcBorders>
                  <w:vAlign w:val="center"/>
                  <w:hideMark/>
                </w:tcPr>
                <w:p w14:paraId="32A45ACA" w14:textId="77777777" w:rsidR="003E6756" w:rsidRPr="007E7EE2" w:rsidRDefault="003E6756" w:rsidP="00A41627">
                  <w:pPr>
                    <w:jc w:val="center"/>
                    <w:rPr>
                      <w:sz w:val="20"/>
                      <w:szCs w:val="20"/>
                      <w:lang w:val="en-US"/>
                    </w:rPr>
                  </w:pPr>
                  <w:r w:rsidRPr="007E7EE2">
                    <w:rPr>
                      <w:sz w:val="20"/>
                      <w:szCs w:val="20"/>
                      <w:lang w:val="en-US"/>
                    </w:rPr>
                    <w:t>B</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663BB592" w14:textId="77777777" w:rsidR="003E6756" w:rsidRPr="007E7EE2" w:rsidRDefault="003E6756" w:rsidP="00A41627">
                  <w:pPr>
                    <w:jc w:val="center"/>
                    <w:rPr>
                      <w:sz w:val="20"/>
                      <w:szCs w:val="20"/>
                      <w:lang w:val="en-US"/>
                    </w:rPr>
                  </w:pPr>
                  <w:r w:rsidRPr="007E7EE2">
                    <w:rPr>
                      <w:sz w:val="20"/>
                      <w:szCs w:val="20"/>
                      <w:lang w:val="en-US"/>
                    </w:rPr>
                    <w:t>3,0</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1BB1991A" w14:textId="77777777" w:rsidR="003E6756" w:rsidRPr="007E7EE2" w:rsidRDefault="003E6756" w:rsidP="00A41627">
                  <w:pPr>
                    <w:jc w:val="center"/>
                    <w:rPr>
                      <w:sz w:val="20"/>
                      <w:szCs w:val="20"/>
                      <w:lang w:val="en-US"/>
                    </w:rPr>
                  </w:pPr>
                  <w:r w:rsidRPr="007E7EE2">
                    <w:rPr>
                      <w:sz w:val="20"/>
                      <w:szCs w:val="20"/>
                      <w:lang w:val="en-US"/>
                    </w:rPr>
                    <w:t>80-84</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074B45FA" w14:textId="77777777" w:rsidR="003E6756" w:rsidRPr="007E7EE2" w:rsidRDefault="003E6756" w:rsidP="00A41627">
                  <w:pPr>
                    <w:jc w:val="center"/>
                    <w:rPr>
                      <w:sz w:val="20"/>
                      <w:szCs w:val="20"/>
                      <w:lang w:val="en-US"/>
                    </w:rPr>
                  </w:pPr>
                </w:p>
              </w:tc>
              <w:tc>
                <w:tcPr>
                  <w:tcW w:w="2406" w:type="pct"/>
                  <w:vMerge/>
                  <w:tcBorders>
                    <w:left w:val="single" w:sz="6" w:space="0" w:color="000000"/>
                    <w:right w:val="single" w:sz="6" w:space="0" w:color="000000"/>
                  </w:tcBorders>
                </w:tcPr>
                <w:p w14:paraId="6DC83EE4" w14:textId="77777777" w:rsidR="003E6756" w:rsidRPr="007E7EE2" w:rsidRDefault="003E6756" w:rsidP="006E6DB5">
                  <w:pPr>
                    <w:jc w:val="both"/>
                    <w:rPr>
                      <w:sz w:val="20"/>
                      <w:szCs w:val="20"/>
                      <w:lang w:val="en-US"/>
                    </w:rPr>
                  </w:pPr>
                </w:p>
              </w:tc>
            </w:tr>
            <w:tr w:rsidR="003E6756" w:rsidRPr="007E7EE2" w14:paraId="09ACDAA8" w14:textId="77777777" w:rsidTr="002F76F9">
              <w:trPr>
                <w:trHeight w:val="111"/>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42BA1273" w14:textId="77777777" w:rsidR="003E6756" w:rsidRPr="007E7EE2" w:rsidRDefault="003E6756" w:rsidP="00A41627">
                  <w:pPr>
                    <w:jc w:val="center"/>
                    <w:rPr>
                      <w:sz w:val="20"/>
                      <w:szCs w:val="20"/>
                      <w:lang w:val="en-US"/>
                    </w:rPr>
                  </w:pPr>
                  <w:r w:rsidRPr="007E7EE2">
                    <w:rPr>
                      <w:sz w:val="20"/>
                      <w:szCs w:val="20"/>
                      <w:lang w:val="en-US"/>
                    </w:rPr>
                    <w:t>B-</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7628D8E" w14:textId="77777777" w:rsidR="003E6756" w:rsidRPr="007E7EE2" w:rsidRDefault="003E6756" w:rsidP="00A41627">
                  <w:pPr>
                    <w:jc w:val="center"/>
                    <w:rPr>
                      <w:sz w:val="20"/>
                      <w:szCs w:val="20"/>
                      <w:lang w:val="en-US"/>
                    </w:rPr>
                  </w:pPr>
                  <w:r w:rsidRPr="007E7EE2">
                    <w:rPr>
                      <w:sz w:val="20"/>
                      <w:szCs w:val="20"/>
                      <w:lang w:val="en-US"/>
                    </w:rPr>
                    <w:t>2,67</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1ADD813E" w14:textId="77777777" w:rsidR="003E6756" w:rsidRPr="007E7EE2" w:rsidRDefault="003E6756" w:rsidP="00A41627">
                  <w:pPr>
                    <w:jc w:val="center"/>
                    <w:rPr>
                      <w:sz w:val="20"/>
                      <w:szCs w:val="20"/>
                      <w:lang w:val="en-US"/>
                    </w:rPr>
                  </w:pPr>
                  <w:r w:rsidRPr="007E7EE2">
                    <w:rPr>
                      <w:sz w:val="20"/>
                      <w:szCs w:val="20"/>
                      <w:lang w:val="en-US"/>
                    </w:rPr>
                    <w:t>75-79</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3EB3D65B" w14:textId="77777777" w:rsidR="003E6756" w:rsidRPr="007E7EE2" w:rsidRDefault="003E6756" w:rsidP="00A41627">
                  <w:pPr>
                    <w:jc w:val="center"/>
                    <w:rPr>
                      <w:sz w:val="20"/>
                      <w:szCs w:val="20"/>
                      <w:lang w:val="en-US"/>
                    </w:rPr>
                  </w:pPr>
                </w:p>
              </w:tc>
              <w:tc>
                <w:tcPr>
                  <w:tcW w:w="2406" w:type="pct"/>
                  <w:vMerge/>
                  <w:tcBorders>
                    <w:left w:val="single" w:sz="6" w:space="0" w:color="000000"/>
                    <w:right w:val="single" w:sz="6" w:space="0" w:color="000000"/>
                  </w:tcBorders>
                </w:tcPr>
                <w:p w14:paraId="143328B1" w14:textId="77777777" w:rsidR="003E6756" w:rsidRPr="007E7EE2" w:rsidRDefault="003E6756" w:rsidP="006E6DB5">
                  <w:pPr>
                    <w:jc w:val="both"/>
                    <w:rPr>
                      <w:sz w:val="20"/>
                      <w:szCs w:val="20"/>
                      <w:lang w:val="en-US"/>
                    </w:rPr>
                  </w:pPr>
                </w:p>
              </w:tc>
            </w:tr>
            <w:tr w:rsidR="003E6756" w:rsidRPr="007E7EE2" w14:paraId="5A6FD7F5" w14:textId="77777777" w:rsidTr="002F76F9">
              <w:tc>
                <w:tcPr>
                  <w:tcW w:w="489" w:type="pct"/>
                  <w:tcBorders>
                    <w:top w:val="single" w:sz="6" w:space="0" w:color="000000"/>
                    <w:left w:val="single" w:sz="6" w:space="0" w:color="000000"/>
                    <w:bottom w:val="single" w:sz="6" w:space="0" w:color="000000"/>
                    <w:right w:val="single" w:sz="6" w:space="0" w:color="000000"/>
                  </w:tcBorders>
                  <w:vAlign w:val="center"/>
                  <w:hideMark/>
                </w:tcPr>
                <w:p w14:paraId="474D1607" w14:textId="77777777" w:rsidR="003E6756" w:rsidRPr="007E7EE2" w:rsidRDefault="003E6756" w:rsidP="00A41627">
                  <w:pPr>
                    <w:jc w:val="center"/>
                    <w:rPr>
                      <w:sz w:val="20"/>
                      <w:szCs w:val="20"/>
                      <w:lang w:val="en-US"/>
                    </w:rPr>
                  </w:pPr>
                  <w:r w:rsidRPr="007E7EE2">
                    <w:rPr>
                      <w:sz w:val="20"/>
                      <w:szCs w:val="20"/>
                      <w:lang w:val="en-US"/>
                    </w:rPr>
                    <w:t>C+</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352F0D1" w14:textId="77777777" w:rsidR="003E6756" w:rsidRPr="007E7EE2" w:rsidRDefault="003E6756" w:rsidP="00A41627">
                  <w:pPr>
                    <w:jc w:val="center"/>
                    <w:rPr>
                      <w:sz w:val="20"/>
                      <w:szCs w:val="20"/>
                      <w:lang w:val="en-US"/>
                    </w:rPr>
                  </w:pPr>
                  <w:r w:rsidRPr="007E7EE2">
                    <w:rPr>
                      <w:sz w:val="20"/>
                      <w:szCs w:val="20"/>
                      <w:lang w:val="en-US"/>
                    </w:rPr>
                    <w:t>2,33</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4FED7FCE" w14:textId="77777777" w:rsidR="003E6756" w:rsidRPr="007E7EE2" w:rsidRDefault="003E6756" w:rsidP="00A41627">
                  <w:pPr>
                    <w:jc w:val="center"/>
                    <w:rPr>
                      <w:sz w:val="20"/>
                      <w:szCs w:val="20"/>
                      <w:lang w:val="en-US"/>
                    </w:rPr>
                  </w:pPr>
                  <w:r w:rsidRPr="007E7EE2">
                    <w:rPr>
                      <w:sz w:val="20"/>
                      <w:szCs w:val="20"/>
                      <w:lang w:val="en-US"/>
                    </w:rPr>
                    <w:t>70-74</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654CE1AB" w14:textId="77777777" w:rsidR="003E6756" w:rsidRPr="007E7EE2" w:rsidRDefault="003E6756" w:rsidP="00A41627">
                  <w:pPr>
                    <w:jc w:val="center"/>
                    <w:rPr>
                      <w:sz w:val="20"/>
                      <w:szCs w:val="20"/>
                      <w:lang w:val="en-US"/>
                    </w:rPr>
                  </w:pPr>
                </w:p>
              </w:tc>
              <w:tc>
                <w:tcPr>
                  <w:tcW w:w="2406" w:type="pct"/>
                  <w:vMerge/>
                  <w:tcBorders>
                    <w:left w:val="single" w:sz="6" w:space="0" w:color="000000"/>
                    <w:bottom w:val="single" w:sz="6" w:space="0" w:color="000000"/>
                    <w:right w:val="single" w:sz="6" w:space="0" w:color="000000"/>
                  </w:tcBorders>
                </w:tcPr>
                <w:p w14:paraId="517A432C" w14:textId="77777777" w:rsidR="003E6756" w:rsidRPr="007E7EE2" w:rsidRDefault="003E6756" w:rsidP="006E6DB5">
                  <w:pPr>
                    <w:jc w:val="both"/>
                    <w:rPr>
                      <w:sz w:val="20"/>
                      <w:szCs w:val="20"/>
                      <w:lang w:val="en-US"/>
                    </w:rPr>
                  </w:pPr>
                </w:p>
              </w:tc>
            </w:tr>
            <w:tr w:rsidR="003E6756" w:rsidRPr="00A55A83" w14:paraId="213C7FF2" w14:textId="77777777" w:rsidTr="002F76F9">
              <w:trPr>
                <w:trHeight w:val="206"/>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0FBCBE34" w14:textId="77777777" w:rsidR="003E6756" w:rsidRPr="007E7EE2" w:rsidRDefault="003E6756" w:rsidP="00A41627">
                  <w:pPr>
                    <w:jc w:val="center"/>
                    <w:rPr>
                      <w:sz w:val="20"/>
                      <w:szCs w:val="20"/>
                      <w:lang w:val="en-US"/>
                    </w:rPr>
                  </w:pPr>
                  <w:r w:rsidRPr="007E7EE2">
                    <w:rPr>
                      <w:sz w:val="20"/>
                      <w:szCs w:val="20"/>
                      <w:lang w:val="en-US"/>
                    </w:rPr>
                    <w:t>C</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56D98F74" w14:textId="77777777" w:rsidR="003E6756" w:rsidRPr="007E7EE2" w:rsidRDefault="003E6756" w:rsidP="00A41627">
                  <w:pPr>
                    <w:jc w:val="center"/>
                    <w:rPr>
                      <w:sz w:val="20"/>
                      <w:szCs w:val="20"/>
                      <w:lang w:val="en-US"/>
                    </w:rPr>
                  </w:pPr>
                  <w:r w:rsidRPr="007E7EE2">
                    <w:rPr>
                      <w:sz w:val="20"/>
                      <w:szCs w:val="20"/>
                      <w:lang w:val="en-US"/>
                    </w:rPr>
                    <w:t>2,0</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736148AD" w14:textId="77777777" w:rsidR="003E6756" w:rsidRPr="007E7EE2" w:rsidRDefault="003E6756" w:rsidP="00A41627">
                  <w:pPr>
                    <w:jc w:val="center"/>
                    <w:rPr>
                      <w:sz w:val="20"/>
                      <w:szCs w:val="20"/>
                      <w:lang w:val="en-US"/>
                    </w:rPr>
                  </w:pPr>
                  <w:r w:rsidRPr="007E7EE2">
                    <w:rPr>
                      <w:sz w:val="20"/>
                      <w:szCs w:val="20"/>
                      <w:lang w:val="en-US"/>
                    </w:rPr>
                    <w:t>65-69</w:t>
                  </w:r>
                </w:p>
              </w:tc>
              <w:tc>
                <w:tcPr>
                  <w:tcW w:w="940" w:type="pct"/>
                  <w:vMerge w:val="restart"/>
                  <w:tcBorders>
                    <w:top w:val="single" w:sz="6" w:space="0" w:color="000000"/>
                    <w:left w:val="single" w:sz="6" w:space="0" w:color="000000"/>
                    <w:bottom w:val="single" w:sz="6" w:space="0" w:color="000000"/>
                    <w:right w:val="single" w:sz="6" w:space="0" w:color="000000"/>
                  </w:tcBorders>
                  <w:vAlign w:val="center"/>
                  <w:hideMark/>
                </w:tcPr>
                <w:p w14:paraId="762E187E" w14:textId="4F58AD3F" w:rsidR="003E6756" w:rsidRPr="007E7EE2" w:rsidRDefault="003E6756" w:rsidP="00A41627">
                  <w:pPr>
                    <w:jc w:val="center"/>
                    <w:rPr>
                      <w:sz w:val="20"/>
                      <w:szCs w:val="20"/>
                      <w:lang w:val="kk-KZ"/>
                    </w:rPr>
                  </w:pPr>
                  <w:r w:rsidRPr="007E7EE2">
                    <w:rPr>
                      <w:sz w:val="20"/>
                      <w:szCs w:val="20"/>
                      <w:lang w:val="kk-KZ"/>
                    </w:rPr>
                    <w:t>Қанағаттандырарлық</w:t>
                  </w:r>
                </w:p>
              </w:tc>
              <w:tc>
                <w:tcPr>
                  <w:tcW w:w="2406" w:type="pct"/>
                  <w:vMerge w:val="restart"/>
                  <w:tcBorders>
                    <w:top w:val="single" w:sz="6" w:space="0" w:color="000000"/>
                    <w:left w:val="single" w:sz="6" w:space="0" w:color="000000"/>
                    <w:right w:val="single" w:sz="6" w:space="0" w:color="000000"/>
                  </w:tcBorders>
                </w:tcPr>
                <w:p w14:paraId="04D30F40" w14:textId="00E2A314" w:rsidR="00C25E63" w:rsidRPr="007E7EE2" w:rsidRDefault="00C25E63" w:rsidP="006E6DB5">
                  <w:pPr>
                    <w:jc w:val="both"/>
                    <w:rPr>
                      <w:sz w:val="20"/>
                      <w:szCs w:val="20"/>
                      <w:lang w:val="kk-KZ"/>
                    </w:rPr>
                  </w:pPr>
                  <w:r w:rsidRPr="007E7EE2">
                    <w:rPr>
                      <w:sz w:val="20"/>
                      <w:szCs w:val="20"/>
                      <w:lang w:val="kk-KZ"/>
                    </w:rPr>
                    <w:t>1.Теориялық сұрақтарға берілген жауаптар негізінен дұрыс, бірақ толық емес,</w:t>
                  </w:r>
                </w:p>
                <w:p w14:paraId="2FFCCCCA" w14:textId="6623E0E8" w:rsidR="00C25E63" w:rsidRPr="007E7EE2" w:rsidRDefault="00C25E63" w:rsidP="006E6DB5">
                  <w:pPr>
                    <w:jc w:val="both"/>
                    <w:rPr>
                      <w:sz w:val="20"/>
                      <w:szCs w:val="20"/>
                      <w:lang w:val="kk-KZ"/>
                    </w:rPr>
                  </w:pPr>
                  <w:r w:rsidRPr="007E7EE2">
                    <w:rPr>
                      <w:sz w:val="20"/>
                      <w:szCs w:val="20"/>
                      <w:lang w:val="kk-KZ"/>
                    </w:rPr>
                    <w:t>тұжырымдамаларда дәлсіздіктер мен логикалық қателіктер жіберілген;</w:t>
                  </w:r>
                </w:p>
                <w:p w14:paraId="10492040" w14:textId="3C076861" w:rsidR="00C25E63" w:rsidRPr="007E7EE2" w:rsidRDefault="00C25E63" w:rsidP="006E6DB5">
                  <w:pPr>
                    <w:jc w:val="both"/>
                    <w:rPr>
                      <w:sz w:val="20"/>
                      <w:szCs w:val="20"/>
                      <w:lang w:val="kk-KZ"/>
                    </w:rPr>
                  </w:pPr>
                  <w:r w:rsidRPr="007E7EE2">
                    <w:rPr>
                      <w:sz w:val="20"/>
                      <w:szCs w:val="20"/>
                      <w:lang w:val="kk-KZ"/>
                    </w:rPr>
                    <w:t>2.Практикалық тапсырма толығымен орындалмаған;</w:t>
                  </w:r>
                </w:p>
                <w:p w14:paraId="6BEA93FF" w14:textId="0B50B81F" w:rsidR="00C25E63" w:rsidRPr="007E7EE2" w:rsidRDefault="00C25E63" w:rsidP="006E6DB5">
                  <w:pPr>
                    <w:jc w:val="both"/>
                    <w:rPr>
                      <w:sz w:val="20"/>
                      <w:szCs w:val="20"/>
                      <w:lang w:val="kk-KZ"/>
                    </w:rPr>
                  </w:pPr>
                  <w:r w:rsidRPr="007E7EE2">
                    <w:rPr>
                      <w:sz w:val="20"/>
                      <w:szCs w:val="20"/>
                      <w:lang w:val="kk-KZ"/>
                    </w:rPr>
                    <w:t>3.Материал сауатты ұсынылған, бірақ логикалық реттілігі бұзылған.</w:t>
                  </w:r>
                </w:p>
              </w:tc>
            </w:tr>
            <w:tr w:rsidR="003E6756" w:rsidRPr="007E7EE2" w14:paraId="2A58A49D" w14:textId="77777777" w:rsidTr="002F76F9">
              <w:trPr>
                <w:trHeight w:val="223"/>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29052661" w14:textId="77777777" w:rsidR="003E6756" w:rsidRPr="007E7EE2" w:rsidRDefault="003E6756" w:rsidP="00A41627">
                  <w:pPr>
                    <w:jc w:val="center"/>
                    <w:rPr>
                      <w:sz w:val="20"/>
                      <w:szCs w:val="20"/>
                      <w:lang w:val="en-US"/>
                    </w:rPr>
                  </w:pPr>
                  <w:r w:rsidRPr="007E7EE2">
                    <w:rPr>
                      <w:sz w:val="20"/>
                      <w:szCs w:val="20"/>
                      <w:lang w:val="en-US"/>
                    </w:rPr>
                    <w:t>C-</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459E2B4F" w14:textId="77777777" w:rsidR="003E6756" w:rsidRPr="007E7EE2" w:rsidRDefault="003E6756" w:rsidP="00A41627">
                  <w:pPr>
                    <w:jc w:val="center"/>
                    <w:rPr>
                      <w:sz w:val="20"/>
                      <w:szCs w:val="20"/>
                      <w:lang w:val="en-US"/>
                    </w:rPr>
                  </w:pPr>
                  <w:r w:rsidRPr="007E7EE2">
                    <w:rPr>
                      <w:sz w:val="20"/>
                      <w:szCs w:val="20"/>
                      <w:lang w:val="en-US"/>
                    </w:rPr>
                    <w:t>1,67</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5FF047E5" w14:textId="77777777" w:rsidR="003E6756" w:rsidRPr="007E7EE2" w:rsidRDefault="003E6756" w:rsidP="00A41627">
                  <w:pPr>
                    <w:jc w:val="center"/>
                    <w:rPr>
                      <w:sz w:val="20"/>
                      <w:szCs w:val="20"/>
                      <w:lang w:val="en-US"/>
                    </w:rPr>
                  </w:pPr>
                  <w:r w:rsidRPr="007E7EE2">
                    <w:rPr>
                      <w:sz w:val="20"/>
                      <w:szCs w:val="20"/>
                      <w:lang w:val="en-US"/>
                    </w:rPr>
                    <w:t>60-64</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20030000" w14:textId="77777777" w:rsidR="003E6756" w:rsidRPr="007E7EE2" w:rsidRDefault="003E6756" w:rsidP="00A41627">
                  <w:pPr>
                    <w:jc w:val="center"/>
                    <w:rPr>
                      <w:sz w:val="20"/>
                      <w:szCs w:val="20"/>
                      <w:lang w:val="en-US"/>
                    </w:rPr>
                  </w:pPr>
                </w:p>
              </w:tc>
              <w:tc>
                <w:tcPr>
                  <w:tcW w:w="2406" w:type="pct"/>
                  <w:vMerge/>
                  <w:tcBorders>
                    <w:left w:val="single" w:sz="6" w:space="0" w:color="000000"/>
                    <w:right w:val="single" w:sz="6" w:space="0" w:color="000000"/>
                  </w:tcBorders>
                </w:tcPr>
                <w:p w14:paraId="2E23B161" w14:textId="77777777" w:rsidR="003E6756" w:rsidRPr="007E7EE2" w:rsidRDefault="003E6756" w:rsidP="006E6DB5">
                  <w:pPr>
                    <w:jc w:val="both"/>
                    <w:rPr>
                      <w:sz w:val="20"/>
                      <w:szCs w:val="20"/>
                      <w:lang w:val="en-US"/>
                    </w:rPr>
                  </w:pPr>
                </w:p>
              </w:tc>
            </w:tr>
            <w:tr w:rsidR="003E6756" w:rsidRPr="007E7EE2" w14:paraId="3889A291" w14:textId="77777777" w:rsidTr="002F76F9">
              <w:trPr>
                <w:trHeight w:val="214"/>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25AFF4BA" w14:textId="77777777" w:rsidR="003E6756" w:rsidRPr="007E7EE2" w:rsidRDefault="003E6756" w:rsidP="00A41627">
                  <w:pPr>
                    <w:jc w:val="center"/>
                    <w:rPr>
                      <w:sz w:val="20"/>
                      <w:szCs w:val="20"/>
                      <w:lang w:val="en-US"/>
                    </w:rPr>
                  </w:pPr>
                  <w:r w:rsidRPr="007E7EE2">
                    <w:rPr>
                      <w:sz w:val="20"/>
                      <w:szCs w:val="20"/>
                      <w:lang w:val="en-US"/>
                    </w:rPr>
                    <w:t>D+</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6A4C474E" w14:textId="77777777" w:rsidR="003E6756" w:rsidRPr="007E7EE2" w:rsidRDefault="003E6756" w:rsidP="00A41627">
                  <w:pPr>
                    <w:jc w:val="center"/>
                    <w:rPr>
                      <w:sz w:val="20"/>
                      <w:szCs w:val="20"/>
                      <w:lang w:val="en-US"/>
                    </w:rPr>
                  </w:pPr>
                  <w:r w:rsidRPr="007E7EE2">
                    <w:rPr>
                      <w:sz w:val="20"/>
                      <w:szCs w:val="20"/>
                      <w:lang w:val="en-US"/>
                    </w:rPr>
                    <w:t>1,33</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0B585CF9" w14:textId="77777777" w:rsidR="003E6756" w:rsidRPr="007E7EE2" w:rsidRDefault="003E6756" w:rsidP="00A41627">
                  <w:pPr>
                    <w:jc w:val="center"/>
                    <w:rPr>
                      <w:sz w:val="20"/>
                      <w:szCs w:val="20"/>
                      <w:lang w:val="en-US"/>
                    </w:rPr>
                  </w:pPr>
                  <w:r w:rsidRPr="007E7EE2">
                    <w:rPr>
                      <w:sz w:val="20"/>
                      <w:szCs w:val="20"/>
                      <w:lang w:val="en-US"/>
                    </w:rPr>
                    <w:t>55-59</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57F36392" w14:textId="77777777" w:rsidR="003E6756" w:rsidRPr="007E7EE2" w:rsidRDefault="003E6756" w:rsidP="00A41627">
                  <w:pPr>
                    <w:jc w:val="center"/>
                    <w:rPr>
                      <w:sz w:val="20"/>
                      <w:szCs w:val="20"/>
                      <w:lang w:val="en-US"/>
                    </w:rPr>
                  </w:pPr>
                </w:p>
              </w:tc>
              <w:tc>
                <w:tcPr>
                  <w:tcW w:w="2406" w:type="pct"/>
                  <w:vMerge/>
                  <w:tcBorders>
                    <w:left w:val="single" w:sz="6" w:space="0" w:color="000000"/>
                    <w:right w:val="single" w:sz="6" w:space="0" w:color="000000"/>
                  </w:tcBorders>
                </w:tcPr>
                <w:p w14:paraId="2F3FAAD6" w14:textId="77777777" w:rsidR="003E6756" w:rsidRPr="007E7EE2" w:rsidRDefault="003E6756" w:rsidP="006E6DB5">
                  <w:pPr>
                    <w:jc w:val="both"/>
                    <w:rPr>
                      <w:sz w:val="20"/>
                      <w:szCs w:val="20"/>
                      <w:lang w:val="en-US"/>
                    </w:rPr>
                  </w:pPr>
                </w:p>
              </w:tc>
            </w:tr>
            <w:tr w:rsidR="003E6756" w:rsidRPr="007E7EE2" w14:paraId="3A131EFC" w14:textId="77777777" w:rsidTr="002F76F9">
              <w:tc>
                <w:tcPr>
                  <w:tcW w:w="489" w:type="pct"/>
                  <w:tcBorders>
                    <w:top w:val="single" w:sz="6" w:space="0" w:color="000000"/>
                    <w:left w:val="single" w:sz="6" w:space="0" w:color="000000"/>
                    <w:bottom w:val="single" w:sz="6" w:space="0" w:color="000000"/>
                    <w:right w:val="single" w:sz="6" w:space="0" w:color="000000"/>
                  </w:tcBorders>
                  <w:vAlign w:val="center"/>
                  <w:hideMark/>
                </w:tcPr>
                <w:p w14:paraId="132E71D1" w14:textId="77777777" w:rsidR="003E6756" w:rsidRPr="007E7EE2" w:rsidRDefault="003E6756" w:rsidP="00A41627">
                  <w:pPr>
                    <w:jc w:val="center"/>
                    <w:rPr>
                      <w:sz w:val="20"/>
                      <w:szCs w:val="20"/>
                      <w:lang w:val="en-US"/>
                    </w:rPr>
                  </w:pPr>
                  <w:r w:rsidRPr="007E7EE2">
                    <w:rPr>
                      <w:sz w:val="20"/>
                      <w:szCs w:val="20"/>
                      <w:lang w:val="en-US"/>
                    </w:rPr>
                    <w:t>D</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7D109EE" w14:textId="77777777" w:rsidR="003E6756" w:rsidRPr="007E7EE2" w:rsidRDefault="003E6756" w:rsidP="00A41627">
                  <w:pPr>
                    <w:jc w:val="center"/>
                    <w:rPr>
                      <w:sz w:val="20"/>
                      <w:szCs w:val="20"/>
                      <w:lang w:val="en-US"/>
                    </w:rPr>
                  </w:pPr>
                  <w:r w:rsidRPr="007E7EE2">
                    <w:rPr>
                      <w:sz w:val="20"/>
                      <w:szCs w:val="20"/>
                      <w:lang w:val="en-US"/>
                    </w:rPr>
                    <w:t>1,0</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2976F9B5" w14:textId="77777777" w:rsidR="003E6756" w:rsidRPr="007E7EE2" w:rsidRDefault="003E6756" w:rsidP="00A41627">
                  <w:pPr>
                    <w:jc w:val="center"/>
                    <w:rPr>
                      <w:sz w:val="20"/>
                      <w:szCs w:val="20"/>
                      <w:lang w:val="en-US"/>
                    </w:rPr>
                  </w:pPr>
                  <w:r w:rsidRPr="007E7EE2">
                    <w:rPr>
                      <w:sz w:val="20"/>
                      <w:szCs w:val="20"/>
                      <w:lang w:val="en-US"/>
                    </w:rPr>
                    <w:t>50-54</w:t>
                  </w:r>
                </w:p>
              </w:tc>
              <w:tc>
                <w:tcPr>
                  <w:tcW w:w="940" w:type="pct"/>
                  <w:vMerge/>
                  <w:tcBorders>
                    <w:top w:val="single" w:sz="6" w:space="0" w:color="000000"/>
                    <w:left w:val="single" w:sz="6" w:space="0" w:color="000000"/>
                    <w:bottom w:val="single" w:sz="6" w:space="0" w:color="000000"/>
                    <w:right w:val="single" w:sz="6" w:space="0" w:color="000000"/>
                  </w:tcBorders>
                  <w:vAlign w:val="center"/>
                  <w:hideMark/>
                </w:tcPr>
                <w:p w14:paraId="54564D2D" w14:textId="77777777" w:rsidR="003E6756" w:rsidRPr="007E7EE2" w:rsidRDefault="003E6756" w:rsidP="00A41627">
                  <w:pPr>
                    <w:jc w:val="center"/>
                    <w:rPr>
                      <w:sz w:val="20"/>
                      <w:szCs w:val="20"/>
                      <w:lang w:val="en-US"/>
                    </w:rPr>
                  </w:pPr>
                </w:p>
              </w:tc>
              <w:tc>
                <w:tcPr>
                  <w:tcW w:w="2406" w:type="pct"/>
                  <w:vMerge/>
                  <w:tcBorders>
                    <w:left w:val="single" w:sz="6" w:space="0" w:color="000000"/>
                    <w:bottom w:val="single" w:sz="6" w:space="0" w:color="000000"/>
                    <w:right w:val="single" w:sz="6" w:space="0" w:color="000000"/>
                  </w:tcBorders>
                </w:tcPr>
                <w:p w14:paraId="0DDB8893" w14:textId="77777777" w:rsidR="003E6756" w:rsidRPr="007E7EE2" w:rsidRDefault="003E6756" w:rsidP="006E6DB5">
                  <w:pPr>
                    <w:jc w:val="both"/>
                    <w:rPr>
                      <w:sz w:val="20"/>
                      <w:szCs w:val="20"/>
                      <w:lang w:val="en-US"/>
                    </w:rPr>
                  </w:pPr>
                </w:p>
              </w:tc>
            </w:tr>
            <w:tr w:rsidR="003E6756" w:rsidRPr="00A55A83" w14:paraId="3F9658DD" w14:textId="77777777" w:rsidTr="002F76F9">
              <w:trPr>
                <w:trHeight w:val="418"/>
              </w:trPr>
              <w:tc>
                <w:tcPr>
                  <w:tcW w:w="489" w:type="pct"/>
                  <w:tcBorders>
                    <w:top w:val="single" w:sz="6" w:space="0" w:color="000000"/>
                    <w:left w:val="single" w:sz="6" w:space="0" w:color="000000"/>
                    <w:bottom w:val="single" w:sz="6" w:space="0" w:color="000000"/>
                    <w:right w:val="single" w:sz="6" w:space="0" w:color="000000"/>
                  </w:tcBorders>
                  <w:vAlign w:val="center"/>
                  <w:hideMark/>
                </w:tcPr>
                <w:p w14:paraId="0A986A23" w14:textId="77777777" w:rsidR="003E6756" w:rsidRPr="007E7EE2" w:rsidRDefault="003E6756" w:rsidP="00A41627">
                  <w:pPr>
                    <w:jc w:val="center"/>
                    <w:rPr>
                      <w:sz w:val="20"/>
                      <w:szCs w:val="20"/>
                      <w:lang w:val="en-US"/>
                    </w:rPr>
                  </w:pPr>
                  <w:r w:rsidRPr="007E7EE2">
                    <w:rPr>
                      <w:sz w:val="20"/>
                      <w:szCs w:val="20"/>
                      <w:lang w:val="en-US"/>
                    </w:rPr>
                    <w:t>FX</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142C8A39" w14:textId="77777777" w:rsidR="003E6756" w:rsidRPr="007E7EE2" w:rsidRDefault="003E6756" w:rsidP="00A41627">
                  <w:pPr>
                    <w:jc w:val="center"/>
                    <w:rPr>
                      <w:sz w:val="20"/>
                      <w:szCs w:val="20"/>
                      <w:lang w:val="en-US"/>
                    </w:rPr>
                  </w:pPr>
                  <w:r w:rsidRPr="007E7EE2">
                    <w:rPr>
                      <w:sz w:val="20"/>
                      <w:szCs w:val="20"/>
                      <w:lang w:val="en-US"/>
                    </w:rPr>
                    <w:t>0,5</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0BBF6774" w14:textId="77777777" w:rsidR="003E6756" w:rsidRPr="007E7EE2" w:rsidRDefault="003E6756" w:rsidP="00A41627">
                  <w:pPr>
                    <w:jc w:val="center"/>
                    <w:rPr>
                      <w:sz w:val="20"/>
                      <w:szCs w:val="20"/>
                      <w:lang w:val="en-US"/>
                    </w:rPr>
                  </w:pPr>
                  <w:r w:rsidRPr="007E7EE2">
                    <w:rPr>
                      <w:sz w:val="20"/>
                      <w:szCs w:val="20"/>
                      <w:lang w:val="en-US"/>
                    </w:rPr>
                    <w:t>25-49</w:t>
                  </w:r>
                </w:p>
              </w:tc>
              <w:tc>
                <w:tcPr>
                  <w:tcW w:w="940" w:type="pct"/>
                  <w:vMerge w:val="restart"/>
                  <w:tcBorders>
                    <w:top w:val="single" w:sz="6" w:space="0" w:color="000000"/>
                    <w:left w:val="single" w:sz="6" w:space="0" w:color="000000"/>
                    <w:bottom w:val="single" w:sz="6" w:space="0" w:color="000000"/>
                    <w:right w:val="single" w:sz="6" w:space="0" w:color="000000"/>
                  </w:tcBorders>
                  <w:vAlign w:val="center"/>
                  <w:hideMark/>
                </w:tcPr>
                <w:p w14:paraId="48F09034" w14:textId="17FB2C58" w:rsidR="003E6756" w:rsidRPr="007E7EE2" w:rsidRDefault="003E6756" w:rsidP="00A41627">
                  <w:pPr>
                    <w:jc w:val="center"/>
                    <w:rPr>
                      <w:sz w:val="20"/>
                      <w:szCs w:val="20"/>
                      <w:lang w:val="en-US"/>
                    </w:rPr>
                  </w:pPr>
                  <w:r w:rsidRPr="007E7EE2">
                    <w:rPr>
                      <w:sz w:val="20"/>
                      <w:szCs w:val="20"/>
                      <w:lang w:val="kk-KZ"/>
                    </w:rPr>
                    <w:t>Қанағатсыздырарлық</w:t>
                  </w:r>
                  <w:r w:rsidRPr="007E7EE2">
                    <w:rPr>
                      <w:sz w:val="20"/>
                      <w:szCs w:val="20"/>
                      <w:lang w:val="en-US"/>
                    </w:rPr>
                    <w:t> </w:t>
                  </w:r>
                </w:p>
              </w:tc>
              <w:tc>
                <w:tcPr>
                  <w:tcW w:w="2406" w:type="pct"/>
                  <w:vMerge w:val="restart"/>
                  <w:tcBorders>
                    <w:top w:val="single" w:sz="6" w:space="0" w:color="000000"/>
                    <w:left w:val="single" w:sz="6" w:space="0" w:color="000000"/>
                    <w:right w:val="single" w:sz="6" w:space="0" w:color="000000"/>
                  </w:tcBorders>
                </w:tcPr>
                <w:p w14:paraId="3BB9D56B" w14:textId="77777777" w:rsidR="00C25E63" w:rsidRPr="007E7EE2" w:rsidRDefault="00C25E63" w:rsidP="006E6DB5">
                  <w:pPr>
                    <w:jc w:val="both"/>
                    <w:rPr>
                      <w:sz w:val="20"/>
                      <w:szCs w:val="20"/>
                      <w:lang w:val="en-US"/>
                    </w:rPr>
                  </w:pPr>
                  <w:r w:rsidRPr="007E7EE2">
                    <w:rPr>
                      <w:sz w:val="20"/>
                      <w:szCs w:val="20"/>
                      <w:lang w:val="en-US"/>
                    </w:rPr>
                    <w:t xml:space="preserve">1.Теориялық </w:t>
                  </w:r>
                  <w:proofErr w:type="spellStart"/>
                  <w:r w:rsidRPr="007E7EE2">
                    <w:rPr>
                      <w:sz w:val="20"/>
                      <w:szCs w:val="20"/>
                      <w:lang w:val="en-US"/>
                    </w:rPr>
                    <w:t>сұрақтарға</w:t>
                  </w:r>
                  <w:proofErr w:type="spellEnd"/>
                  <w:r w:rsidRPr="007E7EE2">
                    <w:rPr>
                      <w:sz w:val="20"/>
                      <w:szCs w:val="20"/>
                      <w:lang w:val="en-US"/>
                    </w:rPr>
                    <w:t xml:space="preserve"> </w:t>
                  </w:r>
                  <w:proofErr w:type="spellStart"/>
                  <w:r w:rsidRPr="007E7EE2">
                    <w:rPr>
                      <w:sz w:val="20"/>
                      <w:szCs w:val="20"/>
                      <w:lang w:val="en-US"/>
                    </w:rPr>
                    <w:t>жауаптарда</w:t>
                  </w:r>
                  <w:proofErr w:type="spellEnd"/>
                  <w:r w:rsidRPr="007E7EE2">
                    <w:rPr>
                      <w:sz w:val="20"/>
                      <w:szCs w:val="20"/>
                      <w:lang w:val="en-US"/>
                    </w:rPr>
                    <w:t xml:space="preserve"> </w:t>
                  </w:r>
                  <w:proofErr w:type="spellStart"/>
                  <w:r w:rsidRPr="007E7EE2">
                    <w:rPr>
                      <w:sz w:val="20"/>
                      <w:szCs w:val="20"/>
                      <w:lang w:val="en-US"/>
                    </w:rPr>
                    <w:t>өрескел</w:t>
                  </w:r>
                  <w:proofErr w:type="spellEnd"/>
                  <w:r w:rsidRPr="007E7EE2">
                    <w:rPr>
                      <w:sz w:val="20"/>
                      <w:szCs w:val="20"/>
                      <w:lang w:val="en-US"/>
                    </w:rPr>
                    <w:t xml:space="preserve"> </w:t>
                  </w:r>
                  <w:proofErr w:type="spellStart"/>
                  <w:r w:rsidRPr="007E7EE2">
                    <w:rPr>
                      <w:sz w:val="20"/>
                      <w:szCs w:val="20"/>
                      <w:lang w:val="en-US"/>
                    </w:rPr>
                    <w:t>қателер</w:t>
                  </w:r>
                  <w:proofErr w:type="spellEnd"/>
                  <w:r w:rsidRPr="007E7EE2">
                    <w:rPr>
                      <w:sz w:val="20"/>
                      <w:szCs w:val="20"/>
                      <w:lang w:val="en-US"/>
                    </w:rPr>
                    <w:t xml:space="preserve"> </w:t>
                  </w:r>
                  <w:proofErr w:type="spellStart"/>
                  <w:r w:rsidRPr="007E7EE2">
                    <w:rPr>
                      <w:sz w:val="20"/>
                      <w:szCs w:val="20"/>
                      <w:lang w:val="en-US"/>
                    </w:rPr>
                    <w:t>бар</w:t>
                  </w:r>
                  <w:proofErr w:type="spellEnd"/>
                  <w:r w:rsidRPr="007E7EE2">
                    <w:rPr>
                      <w:sz w:val="20"/>
                      <w:szCs w:val="20"/>
                      <w:lang w:val="en-US"/>
                    </w:rPr>
                    <w:t>;</w:t>
                  </w:r>
                </w:p>
                <w:p w14:paraId="633D498D" w14:textId="59B5F0F0" w:rsidR="00C25E63" w:rsidRPr="007E7EE2" w:rsidRDefault="00C25E63" w:rsidP="006E6DB5">
                  <w:pPr>
                    <w:jc w:val="both"/>
                    <w:rPr>
                      <w:sz w:val="20"/>
                      <w:szCs w:val="20"/>
                      <w:lang w:val="en-US"/>
                    </w:rPr>
                  </w:pPr>
                  <w:r w:rsidRPr="007E7EE2">
                    <w:rPr>
                      <w:sz w:val="20"/>
                      <w:szCs w:val="20"/>
                      <w:lang w:val="en-US"/>
                    </w:rPr>
                    <w:t xml:space="preserve">2.Практикалық </w:t>
                  </w:r>
                  <w:proofErr w:type="spellStart"/>
                  <w:r w:rsidRPr="007E7EE2">
                    <w:rPr>
                      <w:sz w:val="20"/>
                      <w:szCs w:val="20"/>
                      <w:lang w:val="en-US"/>
                    </w:rPr>
                    <w:t>тапсырма</w:t>
                  </w:r>
                  <w:proofErr w:type="spellEnd"/>
                  <w:r w:rsidRPr="007E7EE2">
                    <w:rPr>
                      <w:sz w:val="20"/>
                      <w:szCs w:val="20"/>
                      <w:lang w:val="en-US"/>
                    </w:rPr>
                    <w:t xml:space="preserve"> </w:t>
                  </w:r>
                  <w:proofErr w:type="spellStart"/>
                  <w:r w:rsidRPr="007E7EE2">
                    <w:rPr>
                      <w:sz w:val="20"/>
                      <w:szCs w:val="20"/>
                      <w:lang w:val="en-US"/>
                    </w:rPr>
                    <w:t>орындалма</w:t>
                  </w:r>
                  <w:r w:rsidRPr="007E7EE2">
                    <w:rPr>
                      <w:sz w:val="20"/>
                      <w:szCs w:val="20"/>
                    </w:rPr>
                    <w:t>ған</w:t>
                  </w:r>
                  <w:proofErr w:type="spellEnd"/>
                  <w:r w:rsidRPr="007E7EE2">
                    <w:rPr>
                      <w:sz w:val="20"/>
                      <w:szCs w:val="20"/>
                      <w:lang w:val="en-US"/>
                    </w:rPr>
                    <w:t>;</w:t>
                  </w:r>
                </w:p>
                <w:p w14:paraId="4EB63830" w14:textId="2F83A3F9" w:rsidR="003E6756" w:rsidRPr="007E7EE2" w:rsidRDefault="00C25E63" w:rsidP="006E6DB5">
                  <w:pPr>
                    <w:jc w:val="both"/>
                    <w:rPr>
                      <w:sz w:val="20"/>
                      <w:szCs w:val="20"/>
                      <w:lang w:val="en-US"/>
                    </w:rPr>
                  </w:pPr>
                  <w:r w:rsidRPr="007E7EE2">
                    <w:rPr>
                      <w:sz w:val="20"/>
                      <w:szCs w:val="20"/>
                      <w:lang w:val="en-US"/>
                    </w:rPr>
                    <w:t xml:space="preserve">3.Жауаптың </w:t>
                  </w:r>
                  <w:proofErr w:type="spellStart"/>
                  <w:r w:rsidRPr="007E7EE2">
                    <w:rPr>
                      <w:sz w:val="20"/>
                      <w:szCs w:val="20"/>
                    </w:rPr>
                    <w:t>берілуінде</w:t>
                  </w:r>
                  <w:proofErr w:type="spellEnd"/>
                  <w:r w:rsidRPr="007E7EE2">
                    <w:rPr>
                      <w:sz w:val="20"/>
                      <w:szCs w:val="20"/>
                      <w:lang w:val="en-US"/>
                    </w:rPr>
                    <w:t xml:space="preserve"> </w:t>
                  </w:r>
                  <w:proofErr w:type="spellStart"/>
                  <w:r w:rsidRPr="007E7EE2">
                    <w:rPr>
                      <w:sz w:val="20"/>
                      <w:szCs w:val="20"/>
                      <w:lang w:val="en-US"/>
                    </w:rPr>
                    <w:t>грамматикалық</w:t>
                  </w:r>
                  <w:proofErr w:type="spellEnd"/>
                  <w:r w:rsidRPr="007E7EE2">
                    <w:rPr>
                      <w:sz w:val="20"/>
                      <w:szCs w:val="20"/>
                      <w:lang w:val="en-US"/>
                    </w:rPr>
                    <w:t xml:space="preserve">, </w:t>
                  </w:r>
                  <w:proofErr w:type="spellStart"/>
                  <w:r w:rsidRPr="007E7EE2">
                    <w:rPr>
                      <w:sz w:val="20"/>
                      <w:szCs w:val="20"/>
                      <w:lang w:val="en-US"/>
                    </w:rPr>
                    <w:t>терминологиялық</w:t>
                  </w:r>
                  <w:proofErr w:type="spellEnd"/>
                  <w:r w:rsidRPr="007E7EE2">
                    <w:rPr>
                      <w:sz w:val="20"/>
                      <w:szCs w:val="20"/>
                      <w:lang w:val="en-US"/>
                    </w:rPr>
                    <w:t xml:space="preserve"> </w:t>
                  </w:r>
                  <w:proofErr w:type="spellStart"/>
                  <w:r w:rsidRPr="007E7EE2">
                    <w:rPr>
                      <w:sz w:val="20"/>
                      <w:szCs w:val="20"/>
                      <w:lang w:val="en-US"/>
                    </w:rPr>
                    <w:t>қателіктер</w:t>
                  </w:r>
                  <w:proofErr w:type="spellEnd"/>
                  <w:r w:rsidRPr="007E7EE2">
                    <w:rPr>
                      <w:sz w:val="20"/>
                      <w:szCs w:val="20"/>
                      <w:lang w:val="en-US"/>
                    </w:rPr>
                    <w:t xml:space="preserve"> </w:t>
                  </w:r>
                  <w:proofErr w:type="spellStart"/>
                  <w:r w:rsidRPr="007E7EE2">
                    <w:rPr>
                      <w:sz w:val="20"/>
                      <w:szCs w:val="20"/>
                      <w:lang w:val="en-US"/>
                    </w:rPr>
                    <w:t>жіберілі</w:t>
                  </w:r>
                  <w:proofErr w:type="spellEnd"/>
                  <w:r w:rsidRPr="007E7EE2">
                    <w:rPr>
                      <w:sz w:val="20"/>
                      <w:szCs w:val="20"/>
                    </w:rPr>
                    <w:t>п</w:t>
                  </w:r>
                  <w:r w:rsidRPr="007E7EE2">
                    <w:rPr>
                      <w:sz w:val="20"/>
                      <w:szCs w:val="20"/>
                      <w:lang w:val="en-US"/>
                    </w:rPr>
                    <w:t xml:space="preserve">, </w:t>
                  </w:r>
                  <w:proofErr w:type="spellStart"/>
                  <w:r w:rsidRPr="007E7EE2">
                    <w:rPr>
                      <w:sz w:val="20"/>
                      <w:szCs w:val="20"/>
                      <w:lang w:val="en-US"/>
                    </w:rPr>
                    <w:t>логикалық</w:t>
                  </w:r>
                  <w:proofErr w:type="spellEnd"/>
                  <w:r w:rsidRPr="007E7EE2">
                    <w:rPr>
                      <w:sz w:val="20"/>
                      <w:szCs w:val="20"/>
                      <w:lang w:val="en-US"/>
                    </w:rPr>
                    <w:t xml:space="preserve"> </w:t>
                  </w:r>
                  <w:proofErr w:type="spellStart"/>
                  <w:r w:rsidRPr="007E7EE2">
                    <w:rPr>
                      <w:sz w:val="20"/>
                      <w:szCs w:val="20"/>
                      <w:lang w:val="en-US"/>
                    </w:rPr>
                    <w:t>реттілі</w:t>
                  </w:r>
                  <w:r w:rsidRPr="007E7EE2">
                    <w:rPr>
                      <w:sz w:val="20"/>
                      <w:szCs w:val="20"/>
                    </w:rPr>
                    <w:t>гі</w:t>
                  </w:r>
                  <w:proofErr w:type="spellEnd"/>
                  <w:r w:rsidRPr="007E7EE2">
                    <w:rPr>
                      <w:sz w:val="20"/>
                      <w:szCs w:val="20"/>
                      <w:lang w:val="en-US"/>
                    </w:rPr>
                    <w:t xml:space="preserve"> </w:t>
                  </w:r>
                  <w:proofErr w:type="spellStart"/>
                  <w:r w:rsidRPr="007E7EE2">
                    <w:rPr>
                      <w:sz w:val="20"/>
                      <w:szCs w:val="20"/>
                      <w:lang w:val="en-US"/>
                    </w:rPr>
                    <w:t>бұзыл</w:t>
                  </w:r>
                  <w:r w:rsidRPr="007E7EE2">
                    <w:rPr>
                      <w:sz w:val="20"/>
                      <w:szCs w:val="20"/>
                    </w:rPr>
                    <w:t>ған</w:t>
                  </w:r>
                  <w:proofErr w:type="spellEnd"/>
                  <w:r w:rsidRPr="007E7EE2">
                    <w:rPr>
                      <w:sz w:val="20"/>
                      <w:szCs w:val="20"/>
                      <w:lang w:val="en-US"/>
                    </w:rPr>
                    <w:t>.</w:t>
                  </w:r>
                </w:p>
              </w:tc>
            </w:tr>
            <w:tr w:rsidR="003E6756" w:rsidRPr="007E7EE2" w14:paraId="65CB14B5" w14:textId="77777777" w:rsidTr="002F76F9">
              <w:tc>
                <w:tcPr>
                  <w:tcW w:w="489" w:type="pct"/>
                  <w:tcBorders>
                    <w:top w:val="single" w:sz="6" w:space="0" w:color="000000"/>
                    <w:left w:val="single" w:sz="6" w:space="0" w:color="000000"/>
                    <w:bottom w:val="single" w:sz="4" w:space="0" w:color="auto"/>
                    <w:right w:val="single" w:sz="6" w:space="0" w:color="000000"/>
                  </w:tcBorders>
                  <w:vAlign w:val="center"/>
                  <w:hideMark/>
                </w:tcPr>
                <w:p w14:paraId="05DBDE72" w14:textId="77777777" w:rsidR="003E6756" w:rsidRPr="007E7EE2" w:rsidRDefault="003E6756" w:rsidP="00A41627">
                  <w:pPr>
                    <w:jc w:val="center"/>
                    <w:rPr>
                      <w:sz w:val="20"/>
                      <w:szCs w:val="20"/>
                      <w:lang w:val="en-US"/>
                    </w:rPr>
                  </w:pPr>
                  <w:r w:rsidRPr="007E7EE2">
                    <w:rPr>
                      <w:sz w:val="20"/>
                      <w:szCs w:val="20"/>
                      <w:lang w:val="en-US"/>
                    </w:rPr>
                    <w:t>F</w:t>
                  </w:r>
                </w:p>
              </w:tc>
              <w:tc>
                <w:tcPr>
                  <w:tcW w:w="545" w:type="pct"/>
                  <w:tcBorders>
                    <w:top w:val="single" w:sz="6" w:space="0" w:color="000000"/>
                    <w:left w:val="single" w:sz="6" w:space="0" w:color="000000"/>
                    <w:bottom w:val="single" w:sz="4" w:space="0" w:color="auto"/>
                    <w:right w:val="single" w:sz="6" w:space="0" w:color="000000"/>
                  </w:tcBorders>
                  <w:vAlign w:val="center"/>
                  <w:hideMark/>
                </w:tcPr>
                <w:p w14:paraId="5EF16BD1" w14:textId="77777777" w:rsidR="003E6756" w:rsidRPr="007E7EE2" w:rsidRDefault="003E6756" w:rsidP="00A41627">
                  <w:pPr>
                    <w:jc w:val="center"/>
                    <w:rPr>
                      <w:sz w:val="20"/>
                      <w:szCs w:val="20"/>
                      <w:lang w:val="en-US"/>
                    </w:rPr>
                  </w:pPr>
                  <w:r w:rsidRPr="007E7EE2">
                    <w:rPr>
                      <w:sz w:val="20"/>
                      <w:szCs w:val="20"/>
                      <w:lang w:val="en-US"/>
                    </w:rPr>
                    <w:t>0</w:t>
                  </w:r>
                </w:p>
              </w:tc>
              <w:tc>
                <w:tcPr>
                  <w:tcW w:w="620" w:type="pct"/>
                  <w:tcBorders>
                    <w:top w:val="single" w:sz="6" w:space="0" w:color="000000"/>
                    <w:left w:val="single" w:sz="6" w:space="0" w:color="000000"/>
                    <w:bottom w:val="single" w:sz="4" w:space="0" w:color="auto"/>
                    <w:right w:val="single" w:sz="6" w:space="0" w:color="000000"/>
                  </w:tcBorders>
                  <w:vAlign w:val="center"/>
                  <w:hideMark/>
                </w:tcPr>
                <w:p w14:paraId="6EC217CD" w14:textId="77777777" w:rsidR="003E6756" w:rsidRPr="007E7EE2" w:rsidRDefault="003E6756" w:rsidP="00A41627">
                  <w:pPr>
                    <w:jc w:val="center"/>
                    <w:rPr>
                      <w:sz w:val="20"/>
                      <w:szCs w:val="20"/>
                      <w:lang w:val="en-US"/>
                    </w:rPr>
                  </w:pPr>
                  <w:r w:rsidRPr="007E7EE2">
                    <w:rPr>
                      <w:sz w:val="20"/>
                      <w:szCs w:val="20"/>
                      <w:lang w:val="en-US"/>
                    </w:rPr>
                    <w:t>0-24</w:t>
                  </w:r>
                </w:p>
              </w:tc>
              <w:tc>
                <w:tcPr>
                  <w:tcW w:w="940" w:type="pct"/>
                  <w:vMerge/>
                  <w:tcBorders>
                    <w:top w:val="single" w:sz="6" w:space="0" w:color="000000"/>
                    <w:left w:val="single" w:sz="6" w:space="0" w:color="000000"/>
                    <w:bottom w:val="single" w:sz="4" w:space="0" w:color="auto"/>
                    <w:right w:val="single" w:sz="6" w:space="0" w:color="000000"/>
                  </w:tcBorders>
                  <w:vAlign w:val="center"/>
                  <w:hideMark/>
                </w:tcPr>
                <w:p w14:paraId="2717FC60" w14:textId="77777777" w:rsidR="003E6756" w:rsidRPr="007E7EE2" w:rsidRDefault="003E6756" w:rsidP="00A41627">
                  <w:pPr>
                    <w:jc w:val="center"/>
                    <w:rPr>
                      <w:sz w:val="20"/>
                      <w:szCs w:val="20"/>
                      <w:lang w:val="en-US"/>
                    </w:rPr>
                  </w:pPr>
                </w:p>
              </w:tc>
              <w:tc>
                <w:tcPr>
                  <w:tcW w:w="2406" w:type="pct"/>
                  <w:vMerge/>
                  <w:tcBorders>
                    <w:left w:val="single" w:sz="6" w:space="0" w:color="000000"/>
                    <w:bottom w:val="single" w:sz="4" w:space="0" w:color="auto"/>
                    <w:right w:val="single" w:sz="6" w:space="0" w:color="000000"/>
                  </w:tcBorders>
                </w:tcPr>
                <w:p w14:paraId="5E39ADBD" w14:textId="77777777" w:rsidR="003E6756" w:rsidRPr="007E7EE2" w:rsidRDefault="003E6756" w:rsidP="00A41627">
                  <w:pPr>
                    <w:rPr>
                      <w:sz w:val="20"/>
                      <w:szCs w:val="20"/>
                      <w:lang w:val="en-US"/>
                    </w:rPr>
                  </w:pPr>
                </w:p>
              </w:tc>
            </w:tr>
          </w:tbl>
          <w:p w14:paraId="3AE656EB" w14:textId="77777777" w:rsidR="003E6756" w:rsidRPr="007E7EE2" w:rsidRDefault="003E6756" w:rsidP="00A41627">
            <w:pPr>
              <w:jc w:val="center"/>
              <w:rPr>
                <w:sz w:val="22"/>
                <w:szCs w:val="22"/>
                <w:lang w:val="en-US"/>
              </w:rPr>
            </w:pPr>
          </w:p>
        </w:tc>
      </w:tr>
    </w:tbl>
    <w:p w14:paraId="1573F044" w14:textId="77777777" w:rsidR="003E6756" w:rsidRPr="007E7EE2" w:rsidRDefault="003E6756" w:rsidP="003E6756">
      <w:pPr>
        <w:rPr>
          <w:sz w:val="22"/>
          <w:szCs w:val="22"/>
          <w:lang w:val="en-US"/>
        </w:rPr>
      </w:pPr>
    </w:p>
    <w:p w14:paraId="228E0BDB" w14:textId="77777777" w:rsidR="00966ACD" w:rsidRDefault="00966ACD" w:rsidP="00381730">
      <w:pPr>
        <w:jc w:val="center"/>
        <w:rPr>
          <w:b/>
          <w:iCs/>
          <w:sz w:val="22"/>
          <w:szCs w:val="22"/>
          <w:lang w:val="kk-KZ"/>
        </w:rPr>
      </w:pPr>
    </w:p>
    <w:p w14:paraId="7384ED21" w14:textId="77777777" w:rsidR="002F76F9" w:rsidRDefault="002F76F9" w:rsidP="002F76F9">
      <w:pPr>
        <w:jc w:val="center"/>
        <w:rPr>
          <w:b/>
          <w:iCs/>
          <w:sz w:val="20"/>
          <w:szCs w:val="20"/>
          <w:lang w:val="kk-KZ"/>
        </w:rPr>
      </w:pPr>
      <w:r w:rsidRPr="00B34BB7">
        <w:rPr>
          <w:b/>
          <w:iCs/>
          <w:sz w:val="20"/>
          <w:szCs w:val="20"/>
          <w:lang w:val="kk-KZ"/>
        </w:rPr>
        <w:t>Емтихан сұрақтары құрылған тақырыптар (бағдарлама)</w:t>
      </w:r>
    </w:p>
    <w:p w14:paraId="4D8A0F16" w14:textId="77777777" w:rsidR="002F76F9" w:rsidRPr="00F61797" w:rsidRDefault="002F76F9" w:rsidP="002F76F9">
      <w:pPr>
        <w:jc w:val="center"/>
        <w:rPr>
          <w:b/>
          <w:iCs/>
          <w:sz w:val="20"/>
          <w:szCs w:val="20"/>
          <w:lang w:val="kk-KZ"/>
        </w:rPr>
      </w:pPr>
    </w:p>
    <w:p w14:paraId="4471A1D3" w14:textId="77777777" w:rsidR="002F76F9" w:rsidRPr="00B34BB7" w:rsidRDefault="002F76F9" w:rsidP="002F76F9">
      <w:pPr>
        <w:jc w:val="both"/>
        <w:rPr>
          <w:b/>
          <w:sz w:val="20"/>
          <w:szCs w:val="20"/>
          <w:lang w:val="kk-KZ"/>
        </w:rPr>
      </w:pPr>
      <w:r w:rsidRPr="00B34BB7">
        <w:rPr>
          <w:b/>
          <w:sz w:val="20"/>
          <w:szCs w:val="20"/>
          <w:lang w:val="kk-KZ"/>
        </w:rPr>
        <w:t>Емтиханның теориялық сұрақтары келесі тақыптарды қамтиды:</w:t>
      </w:r>
    </w:p>
    <w:p w14:paraId="5659E588" w14:textId="77777777" w:rsidR="002F76F9" w:rsidRDefault="002F76F9" w:rsidP="002F76F9">
      <w:pPr>
        <w:rPr>
          <w:b/>
          <w:sz w:val="20"/>
          <w:szCs w:val="20"/>
          <w:lang w:val="kk-KZ"/>
        </w:rPr>
      </w:pPr>
    </w:p>
    <w:tbl>
      <w:tblPr>
        <w:tblW w:w="1051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0199"/>
        <w:gridCol w:w="10195"/>
      </w:tblGrid>
      <w:tr w:rsidR="00A55A83" w:rsidRPr="00A55A83" w14:paraId="4E14BBDF"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51C76FFE" w14:textId="77777777" w:rsidR="00A55A83" w:rsidRPr="003C729B" w:rsidRDefault="00A55A83" w:rsidP="000C3476">
            <w:pPr>
              <w:jc w:val="center"/>
              <w:rPr>
                <w:sz w:val="20"/>
                <w:szCs w:val="20"/>
                <w:lang w:val="kk-KZ"/>
              </w:rPr>
            </w:pPr>
            <w:r w:rsidRPr="003C729B">
              <w:rPr>
                <w:sz w:val="20"/>
                <w:szCs w:val="20"/>
                <w:lang w:val="kk-KZ"/>
              </w:rPr>
              <w:t>1</w:t>
            </w:r>
          </w:p>
        </w:tc>
        <w:tc>
          <w:tcPr>
            <w:tcW w:w="2430" w:type="pct"/>
            <w:tcBorders>
              <w:top w:val="single" w:sz="4" w:space="0" w:color="auto"/>
              <w:left w:val="single" w:sz="4" w:space="0" w:color="auto"/>
              <w:bottom w:val="single" w:sz="4" w:space="0" w:color="auto"/>
              <w:right w:val="single" w:sz="4" w:space="0" w:color="auto"/>
            </w:tcBorders>
          </w:tcPr>
          <w:p w14:paraId="739AEDFC" w14:textId="3CC02C58" w:rsidR="00A55A83" w:rsidRPr="003C729B" w:rsidRDefault="00A55A83" w:rsidP="000C3476">
            <w:pPr>
              <w:rPr>
                <w:sz w:val="20"/>
                <w:szCs w:val="20"/>
                <w:lang w:val="kk-KZ"/>
              </w:rPr>
            </w:pPr>
            <w:r w:rsidRPr="00A55A83">
              <w:rPr>
                <w:lang w:val="kk-KZ"/>
              </w:rPr>
              <w:t>Гуманоид механизмдердің құрылымын талдау және синтездеу</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6B203817" w14:textId="30A98D35" w:rsidR="00A55A83" w:rsidRPr="003C729B" w:rsidRDefault="00A55A83" w:rsidP="000C3476">
            <w:pPr>
              <w:rPr>
                <w:sz w:val="20"/>
                <w:szCs w:val="20"/>
                <w:lang w:val="kk-KZ"/>
              </w:rPr>
            </w:pPr>
          </w:p>
        </w:tc>
      </w:tr>
      <w:tr w:rsidR="00A55A83" w:rsidRPr="00A55A83" w14:paraId="2A8AEA8B"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0C783B0C" w14:textId="77777777" w:rsidR="00A55A83" w:rsidRPr="003C729B" w:rsidRDefault="00A55A83" w:rsidP="000C3476">
            <w:pPr>
              <w:jc w:val="center"/>
              <w:rPr>
                <w:sz w:val="20"/>
                <w:szCs w:val="20"/>
                <w:lang w:val="kk-KZ"/>
              </w:rPr>
            </w:pPr>
            <w:r w:rsidRPr="003C729B">
              <w:rPr>
                <w:sz w:val="20"/>
                <w:szCs w:val="20"/>
                <w:lang w:val="kk-KZ"/>
              </w:rPr>
              <w:t>2</w:t>
            </w:r>
          </w:p>
        </w:tc>
        <w:tc>
          <w:tcPr>
            <w:tcW w:w="2430" w:type="pct"/>
            <w:tcBorders>
              <w:top w:val="single" w:sz="4" w:space="0" w:color="auto"/>
              <w:left w:val="single" w:sz="4" w:space="0" w:color="auto"/>
              <w:bottom w:val="single" w:sz="4" w:space="0" w:color="auto"/>
              <w:right w:val="single" w:sz="4" w:space="0" w:color="auto"/>
            </w:tcBorders>
          </w:tcPr>
          <w:p w14:paraId="7F54760B" w14:textId="3371FB05" w:rsidR="00A55A83" w:rsidRPr="003C729B" w:rsidRDefault="00A55A83" w:rsidP="000C3476">
            <w:pPr>
              <w:jc w:val="both"/>
              <w:rPr>
                <w:sz w:val="20"/>
                <w:szCs w:val="20"/>
                <w:lang w:val="kk-KZ"/>
              </w:rPr>
            </w:pPr>
            <w:r w:rsidRPr="00A55A83">
              <w:rPr>
                <w:lang w:val="kk-KZ"/>
              </w:rPr>
              <w:t>Гуманоид механизмдердің құрылымын талдаудың міндеттері</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7B7DF773" w14:textId="19A8E48B" w:rsidR="00A55A83" w:rsidRPr="003C729B" w:rsidRDefault="00A55A83" w:rsidP="000C3476">
            <w:pPr>
              <w:jc w:val="both"/>
              <w:rPr>
                <w:sz w:val="20"/>
                <w:szCs w:val="20"/>
                <w:lang w:val="kk-KZ"/>
              </w:rPr>
            </w:pPr>
          </w:p>
        </w:tc>
      </w:tr>
      <w:tr w:rsidR="00A55A83" w:rsidRPr="007A57FE" w14:paraId="5B838EBC"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2E54A266" w14:textId="77777777" w:rsidR="00A55A83" w:rsidRPr="003C729B" w:rsidRDefault="00A55A83" w:rsidP="000C3476">
            <w:pPr>
              <w:jc w:val="center"/>
              <w:rPr>
                <w:sz w:val="20"/>
                <w:szCs w:val="20"/>
                <w:lang w:val="kk-KZ"/>
              </w:rPr>
            </w:pPr>
            <w:r w:rsidRPr="003C729B">
              <w:rPr>
                <w:sz w:val="20"/>
                <w:szCs w:val="20"/>
                <w:lang w:val="kk-KZ"/>
              </w:rPr>
              <w:t>3</w:t>
            </w:r>
          </w:p>
        </w:tc>
        <w:tc>
          <w:tcPr>
            <w:tcW w:w="2430" w:type="pct"/>
            <w:tcBorders>
              <w:top w:val="single" w:sz="4" w:space="0" w:color="auto"/>
              <w:left w:val="single" w:sz="4" w:space="0" w:color="auto"/>
              <w:bottom w:val="single" w:sz="4" w:space="0" w:color="auto"/>
              <w:right w:val="single" w:sz="4" w:space="0" w:color="auto"/>
            </w:tcBorders>
          </w:tcPr>
          <w:p w14:paraId="7A768A53" w14:textId="36B7BA7F" w:rsidR="00A55A83" w:rsidRPr="003C729B" w:rsidRDefault="00A55A83" w:rsidP="000C3476">
            <w:pPr>
              <w:jc w:val="both"/>
              <w:rPr>
                <w:sz w:val="20"/>
                <w:szCs w:val="20"/>
                <w:lang w:val="kk-KZ"/>
              </w:rPr>
            </w:pPr>
            <w:r w:rsidRPr="00A55A83">
              <w:rPr>
                <w:lang w:val="kk-KZ"/>
              </w:rPr>
              <w:t>Гуманоид к</w:t>
            </w:r>
            <w:proofErr w:type="spellStart"/>
            <w:r w:rsidRPr="00A55A83">
              <w:t>инематикалық</w:t>
            </w:r>
            <w:proofErr w:type="spellEnd"/>
            <w:r w:rsidRPr="00A55A83">
              <w:t xml:space="preserve"> </w:t>
            </w:r>
            <w:proofErr w:type="spellStart"/>
            <w:r w:rsidRPr="00A55A83">
              <w:t>тізбек</w:t>
            </w:r>
            <w:proofErr w:type="spellEnd"/>
            <w:r w:rsidRPr="00A55A83">
              <w:t xml:space="preserve">. </w:t>
            </w:r>
            <w:proofErr w:type="spellStart"/>
            <w:r w:rsidRPr="00A55A83">
              <w:t>Механизмдердің</w:t>
            </w:r>
            <w:proofErr w:type="spellEnd"/>
            <w:r w:rsidRPr="00A55A83">
              <w:t xml:space="preserve"> </w:t>
            </w:r>
            <w:proofErr w:type="spellStart"/>
            <w:r w:rsidRPr="00A55A83">
              <w:t>классификациясы</w:t>
            </w:r>
            <w:proofErr w:type="spellEnd"/>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7FE6FCF7" w14:textId="6641841F" w:rsidR="00A55A83" w:rsidRPr="003C729B" w:rsidRDefault="00A55A83" w:rsidP="000C3476">
            <w:pPr>
              <w:jc w:val="both"/>
              <w:rPr>
                <w:sz w:val="20"/>
                <w:szCs w:val="20"/>
                <w:lang w:val="kk-KZ"/>
              </w:rPr>
            </w:pPr>
          </w:p>
        </w:tc>
      </w:tr>
      <w:tr w:rsidR="00A55A83" w:rsidRPr="00944D40" w14:paraId="77B029E9"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610797A3" w14:textId="77777777" w:rsidR="00A55A83" w:rsidRPr="003C729B" w:rsidRDefault="00A55A83" w:rsidP="000C3476">
            <w:pPr>
              <w:jc w:val="center"/>
              <w:rPr>
                <w:sz w:val="20"/>
                <w:szCs w:val="20"/>
                <w:lang w:val="kk-KZ"/>
              </w:rPr>
            </w:pPr>
            <w:r w:rsidRPr="003C729B">
              <w:rPr>
                <w:sz w:val="20"/>
                <w:szCs w:val="20"/>
                <w:lang w:val="kk-KZ"/>
              </w:rPr>
              <w:t>4</w:t>
            </w:r>
          </w:p>
        </w:tc>
        <w:tc>
          <w:tcPr>
            <w:tcW w:w="2430" w:type="pct"/>
            <w:tcBorders>
              <w:top w:val="single" w:sz="4" w:space="0" w:color="auto"/>
              <w:left w:val="single" w:sz="4" w:space="0" w:color="auto"/>
              <w:bottom w:val="single" w:sz="4" w:space="0" w:color="auto"/>
              <w:right w:val="single" w:sz="4" w:space="0" w:color="auto"/>
            </w:tcBorders>
          </w:tcPr>
          <w:p w14:paraId="5B795864" w14:textId="417A5F25" w:rsidR="00A55A83" w:rsidRPr="003C729B" w:rsidRDefault="00A55A83" w:rsidP="000C3476">
            <w:pPr>
              <w:jc w:val="both"/>
              <w:rPr>
                <w:sz w:val="20"/>
                <w:szCs w:val="20"/>
                <w:lang w:val="kk-KZ"/>
              </w:rPr>
            </w:pPr>
            <w:r w:rsidRPr="00A55A83">
              <w:t xml:space="preserve">Гуманоид </w:t>
            </w:r>
            <w:proofErr w:type="spellStart"/>
            <w:r w:rsidRPr="00A55A83">
              <w:t>механизмдердің</w:t>
            </w:r>
            <w:proofErr w:type="spellEnd"/>
            <w:r w:rsidRPr="00A55A83">
              <w:t xml:space="preserve"> </w:t>
            </w:r>
            <w:proofErr w:type="spellStart"/>
            <w:r w:rsidRPr="00A55A83">
              <w:t>құрылымдық</w:t>
            </w:r>
            <w:proofErr w:type="spellEnd"/>
            <w:r w:rsidRPr="00A55A83">
              <w:t xml:space="preserve"> </w:t>
            </w:r>
            <w:proofErr w:type="spellStart"/>
            <w:r w:rsidRPr="00A55A83">
              <w:t>сұлбалары</w:t>
            </w:r>
            <w:proofErr w:type="spellEnd"/>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7B514425" w14:textId="30A59607" w:rsidR="00A55A83" w:rsidRPr="003C729B" w:rsidRDefault="00A55A83" w:rsidP="000C3476">
            <w:pPr>
              <w:jc w:val="both"/>
              <w:rPr>
                <w:sz w:val="20"/>
                <w:szCs w:val="20"/>
                <w:lang w:val="kk-KZ"/>
              </w:rPr>
            </w:pPr>
          </w:p>
        </w:tc>
      </w:tr>
      <w:tr w:rsidR="00A55A83" w:rsidRPr="00944D40" w14:paraId="412CD0C8"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3C44D431" w14:textId="77777777" w:rsidR="00A55A83" w:rsidRPr="003C729B" w:rsidRDefault="00A55A83" w:rsidP="000C3476">
            <w:pPr>
              <w:jc w:val="center"/>
              <w:rPr>
                <w:sz w:val="20"/>
                <w:szCs w:val="20"/>
                <w:lang w:val="kk-KZ"/>
              </w:rPr>
            </w:pPr>
            <w:r w:rsidRPr="003C729B">
              <w:rPr>
                <w:sz w:val="20"/>
                <w:szCs w:val="20"/>
                <w:lang w:val="kk-KZ"/>
              </w:rPr>
              <w:t>5</w:t>
            </w:r>
          </w:p>
        </w:tc>
        <w:tc>
          <w:tcPr>
            <w:tcW w:w="2430" w:type="pct"/>
            <w:tcBorders>
              <w:top w:val="single" w:sz="4" w:space="0" w:color="auto"/>
              <w:left w:val="single" w:sz="4" w:space="0" w:color="auto"/>
              <w:bottom w:val="single" w:sz="4" w:space="0" w:color="auto"/>
              <w:right w:val="single" w:sz="4" w:space="0" w:color="auto"/>
            </w:tcBorders>
          </w:tcPr>
          <w:p w14:paraId="2A5C8951" w14:textId="0EA0F373" w:rsidR="00A55A83" w:rsidRPr="003C729B" w:rsidRDefault="00A55A83" w:rsidP="000C3476">
            <w:pPr>
              <w:jc w:val="both"/>
              <w:rPr>
                <w:sz w:val="20"/>
                <w:szCs w:val="20"/>
                <w:lang w:val="kk-KZ"/>
              </w:rPr>
            </w:pPr>
            <w:r w:rsidRPr="00A55A83">
              <w:rPr>
                <w:lang w:val="kk-KZ"/>
              </w:rPr>
              <w:t>Гуманоид механизмнің еркіндік дәрежелерінің саны. Құрылымдық формулалар</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378D4214" w14:textId="5940E9F7" w:rsidR="00A55A83" w:rsidRPr="003C729B" w:rsidRDefault="00A55A83" w:rsidP="000C3476">
            <w:pPr>
              <w:jc w:val="both"/>
              <w:rPr>
                <w:sz w:val="20"/>
                <w:szCs w:val="20"/>
                <w:lang w:val="kk-KZ"/>
              </w:rPr>
            </w:pPr>
          </w:p>
        </w:tc>
      </w:tr>
      <w:tr w:rsidR="00A55A83" w:rsidRPr="00E33B9C" w14:paraId="7DFDBCFD" w14:textId="77777777" w:rsidTr="00A55A83">
        <w:trPr>
          <w:trHeight w:val="160"/>
        </w:trPr>
        <w:tc>
          <w:tcPr>
            <w:tcW w:w="141" w:type="pct"/>
            <w:tcBorders>
              <w:top w:val="single" w:sz="4" w:space="0" w:color="auto"/>
              <w:left w:val="single" w:sz="4" w:space="0" w:color="auto"/>
              <w:bottom w:val="single" w:sz="4" w:space="0" w:color="auto"/>
              <w:right w:val="single" w:sz="4" w:space="0" w:color="auto"/>
            </w:tcBorders>
            <w:shd w:val="clear" w:color="auto" w:fill="auto"/>
          </w:tcPr>
          <w:p w14:paraId="6F52687D" w14:textId="77777777" w:rsidR="00A55A83" w:rsidRPr="003C729B" w:rsidRDefault="00A55A83" w:rsidP="000C3476">
            <w:pPr>
              <w:jc w:val="center"/>
              <w:rPr>
                <w:sz w:val="20"/>
                <w:szCs w:val="20"/>
                <w:lang w:val="kk-KZ"/>
              </w:rPr>
            </w:pPr>
            <w:r w:rsidRPr="003C729B">
              <w:rPr>
                <w:sz w:val="20"/>
                <w:szCs w:val="20"/>
                <w:lang w:val="kk-KZ"/>
              </w:rPr>
              <w:t>6</w:t>
            </w:r>
          </w:p>
        </w:tc>
        <w:tc>
          <w:tcPr>
            <w:tcW w:w="2430" w:type="pct"/>
            <w:tcBorders>
              <w:top w:val="single" w:sz="4" w:space="0" w:color="auto"/>
              <w:left w:val="single" w:sz="4" w:space="0" w:color="auto"/>
              <w:bottom w:val="single" w:sz="4" w:space="0" w:color="auto"/>
              <w:right w:val="single" w:sz="4" w:space="0" w:color="auto"/>
            </w:tcBorders>
          </w:tcPr>
          <w:p w14:paraId="6E8C15AA" w14:textId="4FA8308F" w:rsidR="00A55A83" w:rsidRPr="003C729B" w:rsidRDefault="00A55A83" w:rsidP="000C3476">
            <w:pPr>
              <w:rPr>
                <w:sz w:val="20"/>
                <w:szCs w:val="20"/>
                <w:lang w:val="kk-KZ"/>
              </w:rPr>
            </w:pPr>
            <w:r w:rsidRPr="00A55A83">
              <w:rPr>
                <w:lang w:val="kk-KZ"/>
              </w:rPr>
              <w:t>Гуманоид қол есебі.</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477F6976" w14:textId="3B0CA112" w:rsidR="00A55A83" w:rsidRPr="003C729B" w:rsidRDefault="00A55A83" w:rsidP="000C3476">
            <w:pPr>
              <w:rPr>
                <w:sz w:val="20"/>
                <w:szCs w:val="20"/>
                <w:lang w:val="kk-KZ"/>
              </w:rPr>
            </w:pPr>
          </w:p>
        </w:tc>
      </w:tr>
      <w:tr w:rsidR="00A55A83" w:rsidRPr="00A55A83" w14:paraId="44DBB13E"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0A48300C" w14:textId="77777777" w:rsidR="00A55A83" w:rsidRPr="003C729B" w:rsidRDefault="00A55A83" w:rsidP="000C3476">
            <w:pPr>
              <w:jc w:val="center"/>
              <w:rPr>
                <w:sz w:val="20"/>
                <w:szCs w:val="20"/>
                <w:lang w:val="kk-KZ"/>
              </w:rPr>
            </w:pPr>
            <w:r w:rsidRPr="003C729B">
              <w:rPr>
                <w:sz w:val="20"/>
                <w:szCs w:val="20"/>
                <w:lang w:val="kk-KZ"/>
              </w:rPr>
              <w:t>7</w:t>
            </w:r>
          </w:p>
        </w:tc>
        <w:tc>
          <w:tcPr>
            <w:tcW w:w="2430" w:type="pct"/>
            <w:tcBorders>
              <w:top w:val="single" w:sz="4" w:space="0" w:color="auto"/>
              <w:left w:val="single" w:sz="4" w:space="0" w:color="auto"/>
              <w:bottom w:val="single" w:sz="4" w:space="0" w:color="auto"/>
              <w:right w:val="single" w:sz="4" w:space="0" w:color="auto"/>
            </w:tcBorders>
          </w:tcPr>
          <w:p w14:paraId="0E2F5D1B" w14:textId="025BB71E" w:rsidR="00A55A83" w:rsidRPr="003C729B" w:rsidRDefault="00A55A83" w:rsidP="000C3476">
            <w:pPr>
              <w:jc w:val="both"/>
              <w:rPr>
                <w:sz w:val="20"/>
                <w:szCs w:val="20"/>
                <w:lang w:val="kk-KZ"/>
              </w:rPr>
            </w:pPr>
            <w:r w:rsidRPr="00A55A83">
              <w:rPr>
                <w:lang w:val="kk-KZ"/>
              </w:rPr>
              <w:t>Денелердің кеңістіктегі өзара орнын кинематикалық сипаттау әдістері</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0E67F2D6" w14:textId="0F280AB4" w:rsidR="00A55A83" w:rsidRPr="003C729B" w:rsidRDefault="00A55A83" w:rsidP="000C3476">
            <w:pPr>
              <w:jc w:val="both"/>
              <w:rPr>
                <w:sz w:val="20"/>
                <w:szCs w:val="20"/>
                <w:lang w:val="kk-KZ"/>
              </w:rPr>
            </w:pPr>
          </w:p>
        </w:tc>
      </w:tr>
      <w:tr w:rsidR="00A55A83" w:rsidRPr="003C729B" w14:paraId="338FDD2B"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3B2B6586" w14:textId="77777777" w:rsidR="00A55A83" w:rsidRPr="003C729B" w:rsidRDefault="00A55A83" w:rsidP="000C3476">
            <w:pPr>
              <w:jc w:val="center"/>
              <w:rPr>
                <w:sz w:val="20"/>
                <w:szCs w:val="20"/>
                <w:lang w:val="kk-KZ"/>
              </w:rPr>
            </w:pPr>
            <w:r w:rsidRPr="003C729B">
              <w:rPr>
                <w:sz w:val="20"/>
                <w:szCs w:val="20"/>
                <w:lang w:val="kk-KZ"/>
              </w:rPr>
              <w:t>8</w:t>
            </w:r>
          </w:p>
        </w:tc>
        <w:tc>
          <w:tcPr>
            <w:tcW w:w="2430" w:type="pct"/>
            <w:tcBorders>
              <w:top w:val="single" w:sz="4" w:space="0" w:color="auto"/>
              <w:left w:val="single" w:sz="4" w:space="0" w:color="auto"/>
              <w:bottom w:val="single" w:sz="4" w:space="0" w:color="auto"/>
              <w:right w:val="single" w:sz="4" w:space="0" w:color="auto"/>
            </w:tcBorders>
          </w:tcPr>
          <w:p w14:paraId="6C17F667" w14:textId="138CB339" w:rsidR="00A55A83" w:rsidRPr="003C729B" w:rsidRDefault="00A55A83" w:rsidP="000C3476">
            <w:pPr>
              <w:jc w:val="both"/>
              <w:rPr>
                <w:sz w:val="20"/>
                <w:szCs w:val="20"/>
                <w:lang w:val="kk-KZ"/>
              </w:rPr>
            </w:pPr>
            <w:r w:rsidRPr="00A55A83">
              <w:t xml:space="preserve">Позиция </w:t>
            </w:r>
            <w:proofErr w:type="spellStart"/>
            <w:r w:rsidRPr="00A55A83">
              <w:t>функциялары</w:t>
            </w:r>
            <w:proofErr w:type="spellEnd"/>
            <w:r w:rsidRPr="00A55A83">
              <w:t xml:space="preserve">. </w:t>
            </w:r>
            <w:proofErr w:type="spellStart"/>
            <w:r w:rsidRPr="00A55A83">
              <w:t>Жылдамдық</w:t>
            </w:r>
            <w:proofErr w:type="spellEnd"/>
            <w:r w:rsidRPr="00A55A83">
              <w:t xml:space="preserve"> пен </w:t>
            </w:r>
            <w:proofErr w:type="spellStart"/>
            <w:r w:rsidRPr="00A55A83">
              <w:t>үдеулердің</w:t>
            </w:r>
            <w:proofErr w:type="spellEnd"/>
            <w:r w:rsidRPr="00A55A83">
              <w:t xml:space="preserve"> </w:t>
            </w:r>
            <w:proofErr w:type="spellStart"/>
            <w:r w:rsidRPr="00A55A83">
              <w:t>аналогтары</w:t>
            </w:r>
            <w:proofErr w:type="spellEnd"/>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0AE2A2E5" w14:textId="4A1393C0" w:rsidR="00A55A83" w:rsidRPr="003C729B" w:rsidRDefault="00A55A83" w:rsidP="000C3476">
            <w:pPr>
              <w:jc w:val="both"/>
              <w:rPr>
                <w:sz w:val="20"/>
                <w:szCs w:val="20"/>
                <w:lang w:val="kk-KZ"/>
              </w:rPr>
            </w:pPr>
          </w:p>
        </w:tc>
      </w:tr>
      <w:tr w:rsidR="00A55A83" w:rsidRPr="00A55A83" w14:paraId="06ECE8E3"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31249A61" w14:textId="77777777" w:rsidR="00A55A83" w:rsidRPr="003C729B" w:rsidRDefault="00A55A83" w:rsidP="000C3476">
            <w:pPr>
              <w:jc w:val="center"/>
              <w:rPr>
                <w:sz w:val="20"/>
                <w:szCs w:val="20"/>
                <w:lang w:val="kk-KZ"/>
              </w:rPr>
            </w:pPr>
            <w:r w:rsidRPr="003C729B">
              <w:rPr>
                <w:sz w:val="20"/>
                <w:szCs w:val="20"/>
                <w:lang w:val="kk-KZ"/>
              </w:rPr>
              <w:t>9</w:t>
            </w:r>
          </w:p>
        </w:tc>
        <w:tc>
          <w:tcPr>
            <w:tcW w:w="2430" w:type="pct"/>
            <w:tcBorders>
              <w:top w:val="single" w:sz="4" w:space="0" w:color="auto"/>
              <w:left w:val="single" w:sz="4" w:space="0" w:color="auto"/>
              <w:bottom w:val="single" w:sz="4" w:space="0" w:color="auto"/>
              <w:right w:val="single" w:sz="4" w:space="0" w:color="auto"/>
            </w:tcBorders>
          </w:tcPr>
          <w:p w14:paraId="43CEDC0D" w14:textId="17C44377" w:rsidR="00A55A83" w:rsidRPr="003C729B" w:rsidRDefault="00A55A83" w:rsidP="000C3476">
            <w:pPr>
              <w:jc w:val="both"/>
              <w:rPr>
                <w:sz w:val="20"/>
                <w:szCs w:val="20"/>
                <w:lang w:val="kk-KZ"/>
              </w:rPr>
            </w:pPr>
            <w:r w:rsidRPr="00A55A83">
              <w:rPr>
                <w:lang w:val="kk-KZ"/>
              </w:rPr>
              <w:t>Кинематикадағы математикалық модельдеу мәселесінің қойылуы</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64435A52" w14:textId="6E54BC76" w:rsidR="00A55A83" w:rsidRPr="003C729B" w:rsidRDefault="00A55A83" w:rsidP="000C3476">
            <w:pPr>
              <w:jc w:val="both"/>
              <w:rPr>
                <w:sz w:val="20"/>
                <w:szCs w:val="20"/>
                <w:lang w:val="kk-KZ"/>
              </w:rPr>
            </w:pPr>
          </w:p>
        </w:tc>
      </w:tr>
      <w:tr w:rsidR="00A55A83" w:rsidRPr="00A55A83" w14:paraId="6F02B3DA"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49AF11EC" w14:textId="77777777" w:rsidR="00A55A83" w:rsidRPr="003C729B" w:rsidRDefault="00A55A83" w:rsidP="000C3476">
            <w:pPr>
              <w:jc w:val="center"/>
              <w:rPr>
                <w:sz w:val="20"/>
                <w:szCs w:val="20"/>
                <w:lang w:val="kk-KZ"/>
              </w:rPr>
            </w:pPr>
            <w:r w:rsidRPr="003C729B">
              <w:rPr>
                <w:sz w:val="20"/>
                <w:szCs w:val="20"/>
                <w:lang w:val="kk-KZ"/>
              </w:rPr>
              <w:t>10</w:t>
            </w:r>
          </w:p>
        </w:tc>
        <w:tc>
          <w:tcPr>
            <w:tcW w:w="2430" w:type="pct"/>
            <w:tcBorders>
              <w:top w:val="single" w:sz="4" w:space="0" w:color="auto"/>
              <w:left w:val="single" w:sz="4" w:space="0" w:color="auto"/>
              <w:bottom w:val="single" w:sz="4" w:space="0" w:color="auto"/>
              <w:right w:val="single" w:sz="4" w:space="0" w:color="auto"/>
            </w:tcBorders>
          </w:tcPr>
          <w:p w14:paraId="39459925" w14:textId="5F5CE7B9" w:rsidR="00A55A83" w:rsidRPr="003C729B" w:rsidRDefault="00A55A83" w:rsidP="000C3476">
            <w:pPr>
              <w:jc w:val="both"/>
              <w:rPr>
                <w:sz w:val="20"/>
                <w:szCs w:val="20"/>
                <w:lang w:val="kk-KZ"/>
              </w:rPr>
            </w:pPr>
            <w:r w:rsidRPr="00A55A83">
              <w:rPr>
                <w:lang w:val="kk-KZ"/>
              </w:rPr>
              <w:t>Денавит-Хартенберг әдісімен координаталар жүйесін арнайы таңдау және координаттар жүйесін біркелкі түрлендіру</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5C4F732F" w14:textId="71DCA8D3" w:rsidR="00A55A83" w:rsidRPr="003C729B" w:rsidRDefault="00A55A83" w:rsidP="000C3476">
            <w:pPr>
              <w:jc w:val="both"/>
              <w:rPr>
                <w:sz w:val="20"/>
                <w:szCs w:val="20"/>
                <w:lang w:val="kk-KZ"/>
              </w:rPr>
            </w:pPr>
          </w:p>
        </w:tc>
      </w:tr>
      <w:tr w:rsidR="00A55A83" w:rsidRPr="00A55A83" w14:paraId="1F009CAB"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55BAB3F8" w14:textId="77777777" w:rsidR="00A55A83" w:rsidRPr="003C729B" w:rsidRDefault="00A55A83" w:rsidP="000C3476">
            <w:pPr>
              <w:jc w:val="center"/>
              <w:rPr>
                <w:sz w:val="20"/>
                <w:szCs w:val="20"/>
                <w:lang w:val="kk-KZ"/>
              </w:rPr>
            </w:pPr>
            <w:r w:rsidRPr="003C729B">
              <w:rPr>
                <w:sz w:val="20"/>
                <w:szCs w:val="20"/>
                <w:lang w:val="kk-KZ"/>
              </w:rPr>
              <w:t>11</w:t>
            </w:r>
          </w:p>
        </w:tc>
        <w:tc>
          <w:tcPr>
            <w:tcW w:w="2430" w:type="pct"/>
            <w:tcBorders>
              <w:top w:val="single" w:sz="4" w:space="0" w:color="auto"/>
              <w:left w:val="single" w:sz="4" w:space="0" w:color="auto"/>
              <w:bottom w:val="single" w:sz="4" w:space="0" w:color="auto"/>
              <w:right w:val="single" w:sz="4" w:space="0" w:color="auto"/>
            </w:tcBorders>
          </w:tcPr>
          <w:p w14:paraId="29C38BD5" w14:textId="0A328697" w:rsidR="00A55A83" w:rsidRPr="003C729B" w:rsidRDefault="00A55A83" w:rsidP="000C3476">
            <w:pPr>
              <w:jc w:val="both"/>
              <w:rPr>
                <w:sz w:val="20"/>
                <w:szCs w:val="20"/>
                <w:lang w:val="kk-KZ"/>
              </w:rPr>
            </w:pPr>
            <w:r w:rsidRPr="00A55A83">
              <w:rPr>
                <w:lang w:val="kk-KZ"/>
              </w:rPr>
              <w:t>Функционалды топтары үшін біртекті түрлендіру матрицалары</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76972202" w14:textId="3E10E8E6" w:rsidR="00A55A83" w:rsidRPr="003C729B" w:rsidRDefault="00A55A83" w:rsidP="000C3476">
            <w:pPr>
              <w:jc w:val="both"/>
              <w:rPr>
                <w:sz w:val="20"/>
                <w:szCs w:val="20"/>
                <w:lang w:val="kk-KZ"/>
              </w:rPr>
            </w:pPr>
          </w:p>
        </w:tc>
      </w:tr>
      <w:tr w:rsidR="00A55A83" w:rsidRPr="003D30A6" w14:paraId="4A7A5667" w14:textId="77777777" w:rsidTr="00A55A83">
        <w:trPr>
          <w:trHeight w:val="344"/>
        </w:trPr>
        <w:tc>
          <w:tcPr>
            <w:tcW w:w="141" w:type="pct"/>
            <w:tcBorders>
              <w:top w:val="single" w:sz="4" w:space="0" w:color="auto"/>
              <w:left w:val="single" w:sz="4" w:space="0" w:color="auto"/>
              <w:bottom w:val="single" w:sz="4" w:space="0" w:color="auto"/>
              <w:right w:val="single" w:sz="4" w:space="0" w:color="auto"/>
            </w:tcBorders>
            <w:shd w:val="clear" w:color="auto" w:fill="auto"/>
          </w:tcPr>
          <w:p w14:paraId="7586FBFF" w14:textId="77777777" w:rsidR="00A55A83" w:rsidRPr="003C729B" w:rsidRDefault="00A55A83" w:rsidP="000C3476">
            <w:pPr>
              <w:jc w:val="center"/>
              <w:rPr>
                <w:sz w:val="20"/>
                <w:szCs w:val="20"/>
                <w:lang w:val="kk-KZ"/>
              </w:rPr>
            </w:pPr>
            <w:r w:rsidRPr="003C729B">
              <w:rPr>
                <w:sz w:val="20"/>
                <w:szCs w:val="20"/>
                <w:lang w:val="kk-KZ"/>
              </w:rPr>
              <w:t>12</w:t>
            </w:r>
          </w:p>
        </w:tc>
        <w:tc>
          <w:tcPr>
            <w:tcW w:w="2430" w:type="pct"/>
            <w:tcBorders>
              <w:top w:val="single" w:sz="4" w:space="0" w:color="auto"/>
              <w:left w:val="single" w:sz="4" w:space="0" w:color="auto"/>
              <w:bottom w:val="single" w:sz="4" w:space="0" w:color="auto"/>
              <w:right w:val="single" w:sz="4" w:space="0" w:color="auto"/>
            </w:tcBorders>
          </w:tcPr>
          <w:p w14:paraId="7C39AFF6" w14:textId="4F62154A" w:rsidR="00A55A83" w:rsidRPr="003C729B" w:rsidRDefault="00A55A83" w:rsidP="000C3476">
            <w:pPr>
              <w:jc w:val="both"/>
              <w:rPr>
                <w:sz w:val="20"/>
                <w:szCs w:val="20"/>
                <w:lang w:val="kk-KZ"/>
              </w:rPr>
            </w:pPr>
            <w:proofErr w:type="spellStart"/>
            <w:r w:rsidRPr="00A55A83">
              <w:t>Позициялардың</w:t>
            </w:r>
            <w:proofErr w:type="spellEnd"/>
            <w:r w:rsidRPr="00A55A83">
              <w:t xml:space="preserve"> </w:t>
            </w:r>
            <w:proofErr w:type="spellStart"/>
            <w:r w:rsidRPr="00A55A83">
              <w:t>кері</w:t>
            </w:r>
            <w:proofErr w:type="spellEnd"/>
            <w:r w:rsidRPr="00A55A83">
              <w:t xml:space="preserve"> </w:t>
            </w:r>
            <w:proofErr w:type="spellStart"/>
            <w:r w:rsidRPr="00A55A83">
              <w:t>есебі</w:t>
            </w:r>
            <w:proofErr w:type="spellEnd"/>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567E6876" w14:textId="4DD840C5" w:rsidR="00A55A83" w:rsidRPr="003C729B" w:rsidRDefault="00A55A83" w:rsidP="000C3476">
            <w:pPr>
              <w:jc w:val="both"/>
              <w:rPr>
                <w:sz w:val="20"/>
                <w:szCs w:val="20"/>
                <w:lang w:val="kk-KZ"/>
              </w:rPr>
            </w:pPr>
          </w:p>
        </w:tc>
      </w:tr>
      <w:tr w:rsidR="00A55A83" w:rsidRPr="007A57FE" w14:paraId="5575068B" w14:textId="77777777" w:rsidTr="00A55A83">
        <w:trPr>
          <w:trHeight w:val="530"/>
        </w:trPr>
        <w:tc>
          <w:tcPr>
            <w:tcW w:w="141" w:type="pct"/>
            <w:tcBorders>
              <w:top w:val="single" w:sz="4" w:space="0" w:color="auto"/>
              <w:left w:val="single" w:sz="4" w:space="0" w:color="auto"/>
              <w:bottom w:val="single" w:sz="4" w:space="0" w:color="auto"/>
              <w:right w:val="single" w:sz="4" w:space="0" w:color="auto"/>
            </w:tcBorders>
            <w:shd w:val="clear" w:color="auto" w:fill="auto"/>
          </w:tcPr>
          <w:p w14:paraId="52517799" w14:textId="77777777" w:rsidR="00A55A83" w:rsidRPr="003C729B" w:rsidRDefault="00A55A83" w:rsidP="000C3476">
            <w:pPr>
              <w:jc w:val="center"/>
              <w:rPr>
                <w:sz w:val="20"/>
                <w:szCs w:val="20"/>
                <w:lang w:val="kk-KZ"/>
              </w:rPr>
            </w:pPr>
            <w:r w:rsidRPr="003C729B">
              <w:rPr>
                <w:sz w:val="20"/>
                <w:szCs w:val="20"/>
                <w:lang w:val="kk-KZ"/>
              </w:rPr>
              <w:t>13</w:t>
            </w:r>
          </w:p>
        </w:tc>
        <w:tc>
          <w:tcPr>
            <w:tcW w:w="2430" w:type="pct"/>
            <w:tcBorders>
              <w:top w:val="single" w:sz="4" w:space="0" w:color="auto"/>
              <w:left w:val="single" w:sz="4" w:space="0" w:color="auto"/>
              <w:bottom w:val="single" w:sz="4" w:space="0" w:color="auto"/>
              <w:right w:val="single" w:sz="4" w:space="0" w:color="auto"/>
            </w:tcBorders>
          </w:tcPr>
          <w:p w14:paraId="1323E772" w14:textId="00D787D6" w:rsidR="00A55A83" w:rsidRPr="003C729B" w:rsidRDefault="00A55A83" w:rsidP="000C3476">
            <w:pPr>
              <w:jc w:val="both"/>
              <w:rPr>
                <w:sz w:val="20"/>
                <w:szCs w:val="20"/>
                <w:lang w:val="kk-KZ"/>
              </w:rPr>
            </w:pPr>
            <w:r w:rsidRPr="00A55A83">
              <w:rPr>
                <w:lang w:val="kk-KZ"/>
              </w:rPr>
              <w:t>Гуманоид аяқ есебі.</w:t>
            </w:r>
          </w:p>
        </w:tc>
        <w:tc>
          <w:tcPr>
            <w:tcW w:w="2429" w:type="pct"/>
            <w:tcBorders>
              <w:top w:val="single" w:sz="4" w:space="0" w:color="auto"/>
              <w:left w:val="single" w:sz="4" w:space="0" w:color="auto"/>
              <w:bottom w:val="single" w:sz="4" w:space="0" w:color="auto"/>
              <w:right w:val="single" w:sz="4" w:space="0" w:color="auto"/>
            </w:tcBorders>
            <w:shd w:val="clear" w:color="auto" w:fill="auto"/>
          </w:tcPr>
          <w:p w14:paraId="1A65FBAE" w14:textId="4C206DDF" w:rsidR="00A55A83" w:rsidRPr="003C729B" w:rsidRDefault="00A55A83" w:rsidP="000C3476">
            <w:pPr>
              <w:jc w:val="both"/>
              <w:rPr>
                <w:sz w:val="20"/>
                <w:szCs w:val="20"/>
                <w:lang w:val="kk-KZ"/>
              </w:rPr>
            </w:pPr>
          </w:p>
        </w:tc>
      </w:tr>
    </w:tbl>
    <w:p w14:paraId="786CF0BE" w14:textId="77777777" w:rsidR="002F76F9" w:rsidRDefault="002F76F9" w:rsidP="002F76F9">
      <w:pPr>
        <w:ind w:firstLine="567"/>
        <w:jc w:val="center"/>
        <w:rPr>
          <w:b/>
          <w:bCs/>
          <w:sz w:val="20"/>
          <w:szCs w:val="20"/>
          <w:lang w:val="en-US"/>
        </w:rPr>
      </w:pPr>
    </w:p>
    <w:p w14:paraId="0C0A82E6" w14:textId="77777777" w:rsidR="00A55A83" w:rsidRPr="00A55A83" w:rsidRDefault="00A55A83" w:rsidP="002F76F9">
      <w:pPr>
        <w:ind w:firstLine="567"/>
        <w:jc w:val="center"/>
        <w:rPr>
          <w:b/>
          <w:bCs/>
          <w:sz w:val="20"/>
          <w:szCs w:val="20"/>
          <w:lang w:val="en-US"/>
        </w:rPr>
      </w:pPr>
    </w:p>
    <w:p w14:paraId="065C97FF" w14:textId="77777777" w:rsidR="002F76F9" w:rsidRDefault="002F76F9" w:rsidP="002F76F9">
      <w:pPr>
        <w:rPr>
          <w:b/>
          <w:sz w:val="20"/>
          <w:szCs w:val="20"/>
          <w:lang w:val="kk-KZ"/>
        </w:rPr>
      </w:pPr>
      <w:r w:rsidRPr="00B34BB7">
        <w:rPr>
          <w:b/>
          <w:sz w:val="20"/>
          <w:szCs w:val="20"/>
          <w:lang w:val="kk-KZ"/>
        </w:rPr>
        <w:t>Емтихан есептері келесі тақыптарды қамтиды:</w:t>
      </w:r>
    </w:p>
    <w:p w14:paraId="293FC590" w14:textId="77777777" w:rsidR="002F76F9" w:rsidRDefault="002F76F9" w:rsidP="002F76F9">
      <w:pPr>
        <w:rPr>
          <w:b/>
          <w:sz w:val="20"/>
          <w:szCs w:val="2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924"/>
      </w:tblGrid>
      <w:tr w:rsidR="00A55A83" w:rsidRPr="00A55A83" w14:paraId="5D1B9E62" w14:textId="77777777" w:rsidTr="000C3476">
        <w:trPr>
          <w:trHeight w:val="288"/>
          <w:jc w:val="center"/>
        </w:trPr>
        <w:tc>
          <w:tcPr>
            <w:tcW w:w="603" w:type="dxa"/>
            <w:tcBorders>
              <w:top w:val="single" w:sz="4" w:space="0" w:color="auto"/>
              <w:left w:val="single" w:sz="4" w:space="0" w:color="auto"/>
              <w:bottom w:val="single" w:sz="4" w:space="0" w:color="auto"/>
              <w:right w:val="single" w:sz="4" w:space="0" w:color="auto"/>
            </w:tcBorders>
          </w:tcPr>
          <w:p w14:paraId="0E8AFA6F" w14:textId="77777777" w:rsidR="00A55A83" w:rsidRPr="003C729B" w:rsidRDefault="00A55A83" w:rsidP="000C3476">
            <w:pPr>
              <w:jc w:val="both"/>
              <w:rPr>
                <w:sz w:val="20"/>
                <w:szCs w:val="20"/>
                <w:lang w:val="kk-KZ"/>
              </w:rPr>
            </w:pPr>
            <w:r w:rsidRPr="003C729B">
              <w:rPr>
                <w:sz w:val="20"/>
                <w:szCs w:val="20"/>
                <w:lang w:val="kk-KZ"/>
              </w:rPr>
              <w:t>1</w:t>
            </w:r>
          </w:p>
        </w:tc>
        <w:tc>
          <w:tcPr>
            <w:tcW w:w="8924" w:type="dxa"/>
            <w:tcBorders>
              <w:top w:val="single" w:sz="4" w:space="0" w:color="auto"/>
              <w:left w:val="single" w:sz="4" w:space="0" w:color="auto"/>
              <w:bottom w:val="single" w:sz="4" w:space="0" w:color="auto"/>
              <w:right w:val="single" w:sz="4" w:space="0" w:color="auto"/>
            </w:tcBorders>
          </w:tcPr>
          <w:p w14:paraId="04B634FE" w14:textId="33144F74" w:rsidR="00A55A83" w:rsidRPr="00A55A83" w:rsidRDefault="00A55A83" w:rsidP="000C3476">
            <w:pPr>
              <w:jc w:val="both"/>
              <w:rPr>
                <w:lang w:val="kk-KZ"/>
              </w:rPr>
            </w:pPr>
            <w:r w:rsidRPr="00A55A83">
              <w:rPr>
                <w:lang w:val="kk-KZ"/>
              </w:rPr>
              <w:t>Гуманоид механизмдердің құрылымын талдау және синтездеу</w:t>
            </w:r>
          </w:p>
        </w:tc>
      </w:tr>
      <w:tr w:rsidR="00A55A83" w:rsidRPr="00A55A83" w14:paraId="69C25901" w14:textId="77777777" w:rsidTr="000C3476">
        <w:trPr>
          <w:trHeight w:val="233"/>
          <w:jc w:val="center"/>
        </w:trPr>
        <w:tc>
          <w:tcPr>
            <w:tcW w:w="603" w:type="dxa"/>
            <w:tcBorders>
              <w:top w:val="single" w:sz="4" w:space="0" w:color="auto"/>
              <w:left w:val="single" w:sz="4" w:space="0" w:color="auto"/>
              <w:bottom w:val="single" w:sz="4" w:space="0" w:color="auto"/>
              <w:right w:val="single" w:sz="4" w:space="0" w:color="auto"/>
            </w:tcBorders>
          </w:tcPr>
          <w:p w14:paraId="0797F297" w14:textId="77777777" w:rsidR="00A55A83" w:rsidRPr="003C729B" w:rsidRDefault="00A55A83" w:rsidP="000C3476">
            <w:pPr>
              <w:jc w:val="both"/>
              <w:rPr>
                <w:sz w:val="20"/>
                <w:szCs w:val="20"/>
                <w:lang w:val="kk-KZ"/>
              </w:rPr>
            </w:pPr>
            <w:r w:rsidRPr="003C729B">
              <w:rPr>
                <w:sz w:val="20"/>
                <w:szCs w:val="20"/>
                <w:lang w:val="kk-KZ"/>
              </w:rPr>
              <w:t>2</w:t>
            </w:r>
          </w:p>
        </w:tc>
        <w:tc>
          <w:tcPr>
            <w:tcW w:w="8924" w:type="dxa"/>
            <w:tcBorders>
              <w:top w:val="single" w:sz="4" w:space="0" w:color="auto"/>
              <w:left w:val="single" w:sz="4" w:space="0" w:color="auto"/>
              <w:bottom w:val="single" w:sz="4" w:space="0" w:color="auto"/>
              <w:right w:val="single" w:sz="4" w:space="0" w:color="auto"/>
            </w:tcBorders>
          </w:tcPr>
          <w:p w14:paraId="6B424E4A" w14:textId="557C7CF4" w:rsidR="00A55A83" w:rsidRPr="00A55A83" w:rsidRDefault="00A55A83" w:rsidP="000C3476">
            <w:pPr>
              <w:tabs>
                <w:tab w:val="left" w:pos="1920"/>
              </w:tabs>
              <w:jc w:val="both"/>
              <w:rPr>
                <w:lang w:val="kk-KZ"/>
              </w:rPr>
            </w:pPr>
            <w:r w:rsidRPr="00A55A83">
              <w:rPr>
                <w:lang w:val="kk-KZ"/>
              </w:rPr>
              <w:t>Гуманоид механизмдердің құрылымын талдаудың міндеттері</w:t>
            </w:r>
          </w:p>
        </w:tc>
      </w:tr>
      <w:tr w:rsidR="00A55A83" w:rsidRPr="00385C37" w14:paraId="37B70094" w14:textId="77777777" w:rsidTr="000C3476">
        <w:trPr>
          <w:trHeight w:val="229"/>
          <w:jc w:val="center"/>
        </w:trPr>
        <w:tc>
          <w:tcPr>
            <w:tcW w:w="603" w:type="dxa"/>
            <w:tcBorders>
              <w:top w:val="single" w:sz="4" w:space="0" w:color="auto"/>
              <w:left w:val="single" w:sz="4" w:space="0" w:color="auto"/>
              <w:bottom w:val="single" w:sz="4" w:space="0" w:color="auto"/>
              <w:right w:val="single" w:sz="4" w:space="0" w:color="auto"/>
            </w:tcBorders>
          </w:tcPr>
          <w:p w14:paraId="5FDD5966" w14:textId="77777777" w:rsidR="00A55A83" w:rsidRPr="003C729B" w:rsidRDefault="00A55A83" w:rsidP="000C3476">
            <w:pPr>
              <w:jc w:val="both"/>
              <w:rPr>
                <w:sz w:val="20"/>
                <w:szCs w:val="20"/>
                <w:lang w:val="kk-KZ"/>
              </w:rPr>
            </w:pPr>
            <w:r w:rsidRPr="003C729B">
              <w:rPr>
                <w:sz w:val="20"/>
                <w:szCs w:val="20"/>
                <w:lang w:val="kk-KZ"/>
              </w:rPr>
              <w:t>3</w:t>
            </w:r>
          </w:p>
        </w:tc>
        <w:tc>
          <w:tcPr>
            <w:tcW w:w="8924" w:type="dxa"/>
            <w:tcBorders>
              <w:top w:val="single" w:sz="4" w:space="0" w:color="auto"/>
              <w:left w:val="single" w:sz="4" w:space="0" w:color="auto"/>
              <w:bottom w:val="single" w:sz="4" w:space="0" w:color="auto"/>
              <w:right w:val="single" w:sz="4" w:space="0" w:color="auto"/>
            </w:tcBorders>
          </w:tcPr>
          <w:p w14:paraId="49BB7652" w14:textId="7FFEACFA" w:rsidR="00A55A83" w:rsidRPr="00A55A83" w:rsidRDefault="00A55A83" w:rsidP="000C3476">
            <w:pPr>
              <w:jc w:val="both"/>
              <w:rPr>
                <w:lang w:val="kk-KZ"/>
              </w:rPr>
            </w:pPr>
            <w:r w:rsidRPr="00A55A83">
              <w:rPr>
                <w:lang w:val="kk-KZ"/>
              </w:rPr>
              <w:t>Гуманоид к</w:t>
            </w:r>
            <w:proofErr w:type="spellStart"/>
            <w:r w:rsidRPr="00A55A83">
              <w:t>инематикалық</w:t>
            </w:r>
            <w:proofErr w:type="spellEnd"/>
            <w:r w:rsidRPr="00A55A83">
              <w:t xml:space="preserve"> </w:t>
            </w:r>
            <w:proofErr w:type="spellStart"/>
            <w:r w:rsidRPr="00A55A83">
              <w:t>тізбек</w:t>
            </w:r>
            <w:proofErr w:type="spellEnd"/>
            <w:r w:rsidRPr="00A55A83">
              <w:t xml:space="preserve">. </w:t>
            </w:r>
            <w:proofErr w:type="spellStart"/>
            <w:r w:rsidRPr="00A55A83">
              <w:t>Механизмдердің</w:t>
            </w:r>
            <w:proofErr w:type="spellEnd"/>
            <w:r w:rsidRPr="00A55A83">
              <w:t xml:space="preserve"> </w:t>
            </w:r>
            <w:proofErr w:type="spellStart"/>
            <w:r w:rsidRPr="00A55A83">
              <w:t>классификациясы</w:t>
            </w:r>
            <w:proofErr w:type="spellEnd"/>
          </w:p>
        </w:tc>
      </w:tr>
      <w:tr w:rsidR="00A55A83" w:rsidRPr="003C729B" w14:paraId="1B8CA8E9" w14:textId="77777777" w:rsidTr="000C3476">
        <w:trPr>
          <w:trHeight w:val="209"/>
          <w:jc w:val="center"/>
        </w:trPr>
        <w:tc>
          <w:tcPr>
            <w:tcW w:w="603" w:type="dxa"/>
            <w:tcBorders>
              <w:top w:val="single" w:sz="4" w:space="0" w:color="auto"/>
              <w:left w:val="single" w:sz="4" w:space="0" w:color="auto"/>
              <w:bottom w:val="single" w:sz="4" w:space="0" w:color="auto"/>
              <w:right w:val="single" w:sz="4" w:space="0" w:color="auto"/>
            </w:tcBorders>
          </w:tcPr>
          <w:p w14:paraId="029E10FA" w14:textId="77777777" w:rsidR="00A55A83" w:rsidRPr="003C729B" w:rsidRDefault="00A55A83" w:rsidP="000C3476">
            <w:pPr>
              <w:jc w:val="both"/>
              <w:rPr>
                <w:sz w:val="20"/>
                <w:szCs w:val="20"/>
                <w:lang w:val="kk-KZ"/>
              </w:rPr>
            </w:pPr>
            <w:r w:rsidRPr="003C729B">
              <w:rPr>
                <w:sz w:val="20"/>
                <w:szCs w:val="20"/>
                <w:lang w:val="kk-KZ"/>
              </w:rPr>
              <w:t>4</w:t>
            </w:r>
          </w:p>
        </w:tc>
        <w:tc>
          <w:tcPr>
            <w:tcW w:w="8924" w:type="dxa"/>
            <w:tcBorders>
              <w:top w:val="single" w:sz="4" w:space="0" w:color="auto"/>
              <w:left w:val="single" w:sz="4" w:space="0" w:color="auto"/>
              <w:bottom w:val="single" w:sz="4" w:space="0" w:color="auto"/>
              <w:right w:val="single" w:sz="4" w:space="0" w:color="auto"/>
            </w:tcBorders>
          </w:tcPr>
          <w:p w14:paraId="04FDE6D2" w14:textId="21D15704" w:rsidR="00A55A83" w:rsidRPr="00A55A83" w:rsidRDefault="00A55A83" w:rsidP="000C3476">
            <w:pPr>
              <w:jc w:val="both"/>
              <w:rPr>
                <w:lang w:val="kk-KZ"/>
              </w:rPr>
            </w:pPr>
            <w:r w:rsidRPr="00A55A83">
              <w:t xml:space="preserve">Гуманоид </w:t>
            </w:r>
            <w:proofErr w:type="spellStart"/>
            <w:r w:rsidRPr="00A55A83">
              <w:t>механизмдердің</w:t>
            </w:r>
            <w:proofErr w:type="spellEnd"/>
            <w:r w:rsidRPr="00A55A83">
              <w:t xml:space="preserve"> </w:t>
            </w:r>
            <w:proofErr w:type="spellStart"/>
            <w:r w:rsidRPr="00A55A83">
              <w:t>құрылымдық</w:t>
            </w:r>
            <w:proofErr w:type="spellEnd"/>
            <w:r w:rsidRPr="00A55A83">
              <w:t xml:space="preserve"> </w:t>
            </w:r>
            <w:proofErr w:type="spellStart"/>
            <w:r w:rsidRPr="00A55A83">
              <w:t>сұлбалары</w:t>
            </w:r>
            <w:proofErr w:type="spellEnd"/>
          </w:p>
        </w:tc>
      </w:tr>
      <w:tr w:rsidR="00A55A83" w:rsidRPr="00A55A83" w14:paraId="68300A06" w14:textId="77777777" w:rsidTr="000C3476">
        <w:trPr>
          <w:trHeight w:val="210"/>
          <w:jc w:val="center"/>
        </w:trPr>
        <w:tc>
          <w:tcPr>
            <w:tcW w:w="603" w:type="dxa"/>
            <w:tcBorders>
              <w:top w:val="single" w:sz="4" w:space="0" w:color="auto"/>
              <w:left w:val="single" w:sz="4" w:space="0" w:color="auto"/>
              <w:bottom w:val="single" w:sz="4" w:space="0" w:color="auto"/>
              <w:right w:val="single" w:sz="4" w:space="0" w:color="auto"/>
            </w:tcBorders>
          </w:tcPr>
          <w:p w14:paraId="7E38B9F7" w14:textId="77777777" w:rsidR="00A55A83" w:rsidRPr="003C729B" w:rsidRDefault="00A55A83" w:rsidP="000C3476">
            <w:pPr>
              <w:jc w:val="both"/>
              <w:rPr>
                <w:sz w:val="20"/>
                <w:szCs w:val="20"/>
                <w:lang w:val="kk-KZ"/>
              </w:rPr>
            </w:pPr>
            <w:r w:rsidRPr="003C729B">
              <w:rPr>
                <w:sz w:val="20"/>
                <w:szCs w:val="20"/>
                <w:lang w:val="kk-KZ"/>
              </w:rPr>
              <w:t>5</w:t>
            </w:r>
          </w:p>
        </w:tc>
        <w:tc>
          <w:tcPr>
            <w:tcW w:w="8924" w:type="dxa"/>
            <w:tcBorders>
              <w:top w:val="single" w:sz="4" w:space="0" w:color="auto"/>
              <w:left w:val="single" w:sz="4" w:space="0" w:color="auto"/>
              <w:bottom w:val="single" w:sz="4" w:space="0" w:color="auto"/>
              <w:right w:val="single" w:sz="4" w:space="0" w:color="auto"/>
            </w:tcBorders>
          </w:tcPr>
          <w:p w14:paraId="614326B0" w14:textId="0DCFDB4C" w:rsidR="00A55A83" w:rsidRPr="00A55A83" w:rsidRDefault="00A55A83" w:rsidP="000C3476">
            <w:pPr>
              <w:jc w:val="both"/>
              <w:rPr>
                <w:lang w:val="kk-KZ"/>
              </w:rPr>
            </w:pPr>
            <w:r w:rsidRPr="00A55A83">
              <w:rPr>
                <w:lang w:val="kk-KZ"/>
              </w:rPr>
              <w:t>Гуманоид механизмнің еркіндік дәрежелерінің саны. Құрылымдық формулалар</w:t>
            </w:r>
          </w:p>
        </w:tc>
      </w:tr>
      <w:tr w:rsidR="00A55A83" w:rsidRPr="00385C37" w14:paraId="05274093" w14:textId="77777777" w:rsidTr="000C3476">
        <w:trPr>
          <w:trHeight w:val="297"/>
          <w:jc w:val="center"/>
        </w:trPr>
        <w:tc>
          <w:tcPr>
            <w:tcW w:w="603" w:type="dxa"/>
            <w:tcBorders>
              <w:top w:val="single" w:sz="4" w:space="0" w:color="auto"/>
              <w:left w:val="single" w:sz="4" w:space="0" w:color="auto"/>
              <w:bottom w:val="single" w:sz="4" w:space="0" w:color="auto"/>
              <w:right w:val="single" w:sz="4" w:space="0" w:color="auto"/>
            </w:tcBorders>
          </w:tcPr>
          <w:p w14:paraId="15FD6B17" w14:textId="77777777" w:rsidR="00A55A83" w:rsidRPr="003C729B" w:rsidRDefault="00A55A83" w:rsidP="000C3476">
            <w:pPr>
              <w:jc w:val="both"/>
              <w:rPr>
                <w:sz w:val="20"/>
                <w:szCs w:val="20"/>
                <w:lang w:val="kk-KZ"/>
              </w:rPr>
            </w:pPr>
            <w:r w:rsidRPr="003C729B">
              <w:rPr>
                <w:sz w:val="20"/>
                <w:szCs w:val="20"/>
                <w:lang w:val="kk-KZ"/>
              </w:rPr>
              <w:lastRenderedPageBreak/>
              <w:t>6</w:t>
            </w:r>
          </w:p>
        </w:tc>
        <w:tc>
          <w:tcPr>
            <w:tcW w:w="8924" w:type="dxa"/>
            <w:tcBorders>
              <w:top w:val="single" w:sz="4" w:space="0" w:color="auto"/>
              <w:left w:val="single" w:sz="4" w:space="0" w:color="auto"/>
              <w:bottom w:val="single" w:sz="4" w:space="0" w:color="auto"/>
              <w:right w:val="single" w:sz="4" w:space="0" w:color="auto"/>
            </w:tcBorders>
          </w:tcPr>
          <w:p w14:paraId="3601FBD7" w14:textId="7F7C15E3" w:rsidR="00A55A83" w:rsidRPr="00A55A83" w:rsidRDefault="00A55A83" w:rsidP="000C3476">
            <w:pPr>
              <w:jc w:val="both"/>
              <w:rPr>
                <w:lang w:val="kk-KZ"/>
              </w:rPr>
            </w:pPr>
            <w:r w:rsidRPr="00A55A83">
              <w:rPr>
                <w:lang w:val="kk-KZ"/>
              </w:rPr>
              <w:t>Гуманоид қол есебі.</w:t>
            </w:r>
          </w:p>
        </w:tc>
      </w:tr>
      <w:tr w:rsidR="00A55A83" w:rsidRPr="00A55A83" w14:paraId="69A6FF50" w14:textId="77777777" w:rsidTr="000C3476">
        <w:trPr>
          <w:trHeight w:val="195"/>
          <w:jc w:val="center"/>
        </w:trPr>
        <w:tc>
          <w:tcPr>
            <w:tcW w:w="603" w:type="dxa"/>
            <w:tcBorders>
              <w:top w:val="single" w:sz="4" w:space="0" w:color="auto"/>
              <w:left w:val="single" w:sz="4" w:space="0" w:color="auto"/>
              <w:bottom w:val="single" w:sz="4" w:space="0" w:color="auto"/>
              <w:right w:val="single" w:sz="4" w:space="0" w:color="auto"/>
            </w:tcBorders>
          </w:tcPr>
          <w:p w14:paraId="4DE4F63B" w14:textId="77777777" w:rsidR="00A55A83" w:rsidRPr="003C729B" w:rsidRDefault="00A55A83" w:rsidP="000C3476">
            <w:pPr>
              <w:jc w:val="both"/>
              <w:rPr>
                <w:sz w:val="20"/>
                <w:szCs w:val="20"/>
                <w:lang w:val="kk-KZ"/>
              </w:rPr>
            </w:pPr>
            <w:r w:rsidRPr="003C729B">
              <w:rPr>
                <w:sz w:val="20"/>
                <w:szCs w:val="20"/>
                <w:lang w:val="kk-KZ"/>
              </w:rPr>
              <w:t>7</w:t>
            </w:r>
          </w:p>
        </w:tc>
        <w:tc>
          <w:tcPr>
            <w:tcW w:w="8924" w:type="dxa"/>
            <w:tcBorders>
              <w:top w:val="single" w:sz="4" w:space="0" w:color="auto"/>
              <w:left w:val="single" w:sz="4" w:space="0" w:color="auto"/>
              <w:bottom w:val="single" w:sz="4" w:space="0" w:color="auto"/>
              <w:right w:val="single" w:sz="4" w:space="0" w:color="auto"/>
            </w:tcBorders>
          </w:tcPr>
          <w:p w14:paraId="63C7236D" w14:textId="41B4EBA9" w:rsidR="00A55A83" w:rsidRPr="00A55A83" w:rsidRDefault="00A55A83" w:rsidP="000C3476">
            <w:pPr>
              <w:tabs>
                <w:tab w:val="left" w:pos="1200"/>
              </w:tabs>
              <w:jc w:val="both"/>
              <w:rPr>
                <w:lang w:val="kk-KZ"/>
              </w:rPr>
            </w:pPr>
            <w:r w:rsidRPr="00A55A83">
              <w:rPr>
                <w:lang w:val="kk-KZ"/>
              </w:rPr>
              <w:t>Денелердің кеңістіктегі өзара орнын кинематикалық сипаттау әдістері</w:t>
            </w:r>
          </w:p>
        </w:tc>
      </w:tr>
      <w:tr w:rsidR="00A55A83" w:rsidRPr="00385C37" w14:paraId="3FBF3F1B" w14:textId="77777777" w:rsidTr="000C3476">
        <w:trPr>
          <w:trHeight w:val="250"/>
          <w:jc w:val="center"/>
        </w:trPr>
        <w:tc>
          <w:tcPr>
            <w:tcW w:w="603" w:type="dxa"/>
            <w:tcBorders>
              <w:top w:val="single" w:sz="4" w:space="0" w:color="auto"/>
              <w:left w:val="single" w:sz="4" w:space="0" w:color="auto"/>
              <w:bottom w:val="single" w:sz="4" w:space="0" w:color="auto"/>
              <w:right w:val="single" w:sz="4" w:space="0" w:color="auto"/>
            </w:tcBorders>
          </w:tcPr>
          <w:p w14:paraId="469D7D6C" w14:textId="77777777" w:rsidR="00A55A83" w:rsidRPr="003C729B" w:rsidRDefault="00A55A83" w:rsidP="000C3476">
            <w:pPr>
              <w:jc w:val="both"/>
              <w:rPr>
                <w:sz w:val="20"/>
                <w:szCs w:val="20"/>
                <w:lang w:val="kk-KZ"/>
              </w:rPr>
            </w:pPr>
            <w:r w:rsidRPr="003C729B">
              <w:rPr>
                <w:sz w:val="20"/>
                <w:szCs w:val="20"/>
                <w:lang w:val="kk-KZ"/>
              </w:rPr>
              <w:t>8</w:t>
            </w:r>
          </w:p>
        </w:tc>
        <w:tc>
          <w:tcPr>
            <w:tcW w:w="8924" w:type="dxa"/>
            <w:tcBorders>
              <w:top w:val="single" w:sz="4" w:space="0" w:color="auto"/>
              <w:left w:val="single" w:sz="4" w:space="0" w:color="auto"/>
              <w:bottom w:val="single" w:sz="4" w:space="0" w:color="auto"/>
              <w:right w:val="single" w:sz="4" w:space="0" w:color="auto"/>
            </w:tcBorders>
          </w:tcPr>
          <w:p w14:paraId="22E17E83" w14:textId="10CFF088" w:rsidR="00A55A83" w:rsidRPr="00A55A83" w:rsidRDefault="00A55A83" w:rsidP="000C3476">
            <w:pPr>
              <w:jc w:val="both"/>
              <w:rPr>
                <w:lang w:val="kk-KZ"/>
              </w:rPr>
            </w:pPr>
            <w:r w:rsidRPr="00A55A83">
              <w:t xml:space="preserve">Позиция </w:t>
            </w:r>
            <w:proofErr w:type="spellStart"/>
            <w:r w:rsidRPr="00A55A83">
              <w:t>функциялары</w:t>
            </w:r>
            <w:proofErr w:type="spellEnd"/>
            <w:r w:rsidRPr="00A55A83">
              <w:t xml:space="preserve">. </w:t>
            </w:r>
            <w:proofErr w:type="spellStart"/>
            <w:r w:rsidRPr="00A55A83">
              <w:t>Жылдамдық</w:t>
            </w:r>
            <w:proofErr w:type="spellEnd"/>
            <w:r w:rsidRPr="00A55A83">
              <w:t xml:space="preserve"> пен </w:t>
            </w:r>
            <w:proofErr w:type="spellStart"/>
            <w:r w:rsidRPr="00A55A83">
              <w:t>үдеулердің</w:t>
            </w:r>
            <w:proofErr w:type="spellEnd"/>
            <w:r w:rsidRPr="00A55A83">
              <w:t xml:space="preserve"> </w:t>
            </w:r>
            <w:proofErr w:type="spellStart"/>
            <w:r w:rsidRPr="00A55A83">
              <w:t>аналогтары</w:t>
            </w:r>
            <w:proofErr w:type="spellEnd"/>
          </w:p>
        </w:tc>
      </w:tr>
      <w:tr w:rsidR="00A55A83" w:rsidRPr="00A55A83" w14:paraId="2F73BC77" w14:textId="77777777" w:rsidTr="000C3476">
        <w:trPr>
          <w:trHeight w:val="264"/>
          <w:jc w:val="center"/>
        </w:trPr>
        <w:tc>
          <w:tcPr>
            <w:tcW w:w="603" w:type="dxa"/>
            <w:tcBorders>
              <w:top w:val="single" w:sz="4" w:space="0" w:color="auto"/>
              <w:left w:val="single" w:sz="4" w:space="0" w:color="auto"/>
              <w:bottom w:val="single" w:sz="4" w:space="0" w:color="auto"/>
              <w:right w:val="single" w:sz="4" w:space="0" w:color="auto"/>
            </w:tcBorders>
          </w:tcPr>
          <w:p w14:paraId="26E4CEA5" w14:textId="77777777" w:rsidR="00A55A83" w:rsidRPr="003C729B" w:rsidRDefault="00A55A83" w:rsidP="000C3476">
            <w:pPr>
              <w:jc w:val="both"/>
              <w:rPr>
                <w:sz w:val="20"/>
                <w:szCs w:val="20"/>
                <w:lang w:val="kk-KZ"/>
              </w:rPr>
            </w:pPr>
            <w:r w:rsidRPr="003C729B">
              <w:rPr>
                <w:sz w:val="20"/>
                <w:szCs w:val="20"/>
                <w:lang w:val="kk-KZ"/>
              </w:rPr>
              <w:t>9</w:t>
            </w:r>
          </w:p>
        </w:tc>
        <w:tc>
          <w:tcPr>
            <w:tcW w:w="8924" w:type="dxa"/>
            <w:tcBorders>
              <w:top w:val="single" w:sz="4" w:space="0" w:color="auto"/>
              <w:left w:val="single" w:sz="4" w:space="0" w:color="auto"/>
              <w:bottom w:val="single" w:sz="4" w:space="0" w:color="auto"/>
              <w:right w:val="single" w:sz="4" w:space="0" w:color="auto"/>
            </w:tcBorders>
          </w:tcPr>
          <w:p w14:paraId="32D84FA2" w14:textId="02BF8EE4" w:rsidR="00A55A83" w:rsidRPr="00A55A83" w:rsidRDefault="00A55A83" w:rsidP="000C3476">
            <w:pPr>
              <w:tabs>
                <w:tab w:val="left" w:pos="1395"/>
              </w:tabs>
              <w:jc w:val="both"/>
              <w:rPr>
                <w:lang w:val="kk-KZ"/>
              </w:rPr>
            </w:pPr>
            <w:r w:rsidRPr="00A55A83">
              <w:rPr>
                <w:lang w:val="kk-KZ"/>
              </w:rPr>
              <w:t>Кинематикадағы математикалық модельдеу мәселесінің қойылуы</w:t>
            </w:r>
          </w:p>
        </w:tc>
      </w:tr>
      <w:tr w:rsidR="00A55A83" w:rsidRPr="00A55A83" w14:paraId="094C8734" w14:textId="77777777" w:rsidTr="000C3476">
        <w:trPr>
          <w:trHeight w:val="281"/>
          <w:jc w:val="center"/>
        </w:trPr>
        <w:tc>
          <w:tcPr>
            <w:tcW w:w="603" w:type="dxa"/>
            <w:tcBorders>
              <w:top w:val="single" w:sz="4" w:space="0" w:color="auto"/>
              <w:left w:val="single" w:sz="4" w:space="0" w:color="auto"/>
              <w:bottom w:val="single" w:sz="4" w:space="0" w:color="auto"/>
              <w:right w:val="single" w:sz="4" w:space="0" w:color="auto"/>
            </w:tcBorders>
          </w:tcPr>
          <w:p w14:paraId="0611E711" w14:textId="77777777" w:rsidR="00A55A83" w:rsidRPr="003C729B" w:rsidRDefault="00A55A83" w:rsidP="000C3476">
            <w:pPr>
              <w:jc w:val="both"/>
              <w:rPr>
                <w:sz w:val="20"/>
                <w:szCs w:val="20"/>
                <w:lang w:val="kk-KZ"/>
              </w:rPr>
            </w:pPr>
            <w:r w:rsidRPr="003C729B">
              <w:rPr>
                <w:sz w:val="20"/>
                <w:szCs w:val="20"/>
                <w:lang w:val="kk-KZ"/>
              </w:rPr>
              <w:t>10</w:t>
            </w:r>
          </w:p>
        </w:tc>
        <w:tc>
          <w:tcPr>
            <w:tcW w:w="8924" w:type="dxa"/>
            <w:tcBorders>
              <w:top w:val="single" w:sz="4" w:space="0" w:color="auto"/>
              <w:left w:val="single" w:sz="4" w:space="0" w:color="auto"/>
              <w:bottom w:val="single" w:sz="4" w:space="0" w:color="auto"/>
              <w:right w:val="single" w:sz="4" w:space="0" w:color="auto"/>
            </w:tcBorders>
          </w:tcPr>
          <w:p w14:paraId="77DA35BD" w14:textId="1DF62FFA" w:rsidR="00A55A83" w:rsidRPr="00A55A83" w:rsidRDefault="00A55A83" w:rsidP="000C3476">
            <w:pPr>
              <w:tabs>
                <w:tab w:val="left" w:pos="1395"/>
              </w:tabs>
              <w:jc w:val="both"/>
              <w:rPr>
                <w:lang w:val="kk-KZ"/>
              </w:rPr>
            </w:pPr>
            <w:r w:rsidRPr="00A55A83">
              <w:rPr>
                <w:lang w:val="kk-KZ"/>
              </w:rPr>
              <w:t>Денавит-Хартенберг әдісімен координаталар жүйесін арнайы таңдау және координаттар жүйесін біркелкі түрлендіру</w:t>
            </w:r>
          </w:p>
        </w:tc>
      </w:tr>
      <w:tr w:rsidR="00A55A83" w:rsidRPr="00A55A83" w14:paraId="4283A86E" w14:textId="77777777" w:rsidTr="000C3476">
        <w:trPr>
          <w:trHeight w:val="281"/>
          <w:jc w:val="center"/>
        </w:trPr>
        <w:tc>
          <w:tcPr>
            <w:tcW w:w="603" w:type="dxa"/>
            <w:tcBorders>
              <w:top w:val="single" w:sz="4" w:space="0" w:color="auto"/>
              <w:left w:val="single" w:sz="4" w:space="0" w:color="auto"/>
              <w:bottom w:val="single" w:sz="4" w:space="0" w:color="auto"/>
              <w:right w:val="single" w:sz="4" w:space="0" w:color="auto"/>
            </w:tcBorders>
          </w:tcPr>
          <w:p w14:paraId="57EB8CF6" w14:textId="77777777" w:rsidR="00A55A83" w:rsidRPr="003C729B" w:rsidRDefault="00A55A83" w:rsidP="000C3476">
            <w:pPr>
              <w:jc w:val="both"/>
              <w:rPr>
                <w:sz w:val="20"/>
                <w:szCs w:val="20"/>
                <w:lang w:val="kk-KZ"/>
              </w:rPr>
            </w:pPr>
            <w:r w:rsidRPr="003C729B">
              <w:rPr>
                <w:sz w:val="20"/>
                <w:szCs w:val="20"/>
                <w:lang w:val="kk-KZ"/>
              </w:rPr>
              <w:t>11</w:t>
            </w:r>
          </w:p>
        </w:tc>
        <w:tc>
          <w:tcPr>
            <w:tcW w:w="8924" w:type="dxa"/>
            <w:tcBorders>
              <w:top w:val="single" w:sz="4" w:space="0" w:color="auto"/>
              <w:left w:val="single" w:sz="4" w:space="0" w:color="auto"/>
              <w:bottom w:val="single" w:sz="4" w:space="0" w:color="auto"/>
              <w:right w:val="single" w:sz="4" w:space="0" w:color="auto"/>
            </w:tcBorders>
          </w:tcPr>
          <w:p w14:paraId="028BA69E" w14:textId="1594038F" w:rsidR="00A55A83" w:rsidRPr="00A55A83" w:rsidRDefault="00A55A83" w:rsidP="000C3476">
            <w:pPr>
              <w:tabs>
                <w:tab w:val="left" w:pos="1395"/>
              </w:tabs>
              <w:jc w:val="both"/>
              <w:rPr>
                <w:lang w:val="kk-KZ"/>
              </w:rPr>
            </w:pPr>
            <w:r w:rsidRPr="00A55A83">
              <w:rPr>
                <w:lang w:val="kk-KZ"/>
              </w:rPr>
              <w:t>Функционалды топтары үшін біртекті түрлендіру матрицалары</w:t>
            </w:r>
          </w:p>
        </w:tc>
      </w:tr>
      <w:tr w:rsidR="00A55A83" w:rsidRPr="003C729B" w14:paraId="0DCE2CD6" w14:textId="77777777" w:rsidTr="000C3476">
        <w:trPr>
          <w:trHeight w:val="281"/>
          <w:jc w:val="center"/>
        </w:trPr>
        <w:tc>
          <w:tcPr>
            <w:tcW w:w="603" w:type="dxa"/>
            <w:tcBorders>
              <w:top w:val="single" w:sz="4" w:space="0" w:color="auto"/>
              <w:left w:val="single" w:sz="4" w:space="0" w:color="auto"/>
              <w:bottom w:val="single" w:sz="4" w:space="0" w:color="auto"/>
              <w:right w:val="single" w:sz="4" w:space="0" w:color="auto"/>
            </w:tcBorders>
          </w:tcPr>
          <w:p w14:paraId="4FE1642C" w14:textId="77777777" w:rsidR="00A55A83" w:rsidRPr="003C729B" w:rsidRDefault="00A55A83" w:rsidP="000C3476">
            <w:pPr>
              <w:jc w:val="both"/>
              <w:rPr>
                <w:sz w:val="20"/>
                <w:szCs w:val="20"/>
                <w:lang w:val="kk-KZ"/>
              </w:rPr>
            </w:pPr>
            <w:r w:rsidRPr="003C729B">
              <w:rPr>
                <w:sz w:val="20"/>
                <w:szCs w:val="20"/>
                <w:lang w:val="kk-KZ"/>
              </w:rPr>
              <w:t>12</w:t>
            </w:r>
          </w:p>
        </w:tc>
        <w:tc>
          <w:tcPr>
            <w:tcW w:w="8924" w:type="dxa"/>
            <w:tcBorders>
              <w:top w:val="single" w:sz="4" w:space="0" w:color="auto"/>
              <w:left w:val="single" w:sz="4" w:space="0" w:color="auto"/>
              <w:bottom w:val="single" w:sz="4" w:space="0" w:color="auto"/>
              <w:right w:val="single" w:sz="4" w:space="0" w:color="auto"/>
            </w:tcBorders>
          </w:tcPr>
          <w:p w14:paraId="14CCBF28" w14:textId="3F936B9C" w:rsidR="00A55A83" w:rsidRPr="00A55A83" w:rsidRDefault="00A55A83" w:rsidP="000C3476">
            <w:pPr>
              <w:tabs>
                <w:tab w:val="left" w:pos="1395"/>
              </w:tabs>
              <w:jc w:val="both"/>
              <w:rPr>
                <w:lang w:val="kk-KZ"/>
              </w:rPr>
            </w:pPr>
            <w:proofErr w:type="spellStart"/>
            <w:r w:rsidRPr="00A55A83">
              <w:t>Позициялардың</w:t>
            </w:r>
            <w:proofErr w:type="spellEnd"/>
            <w:r w:rsidRPr="00A55A83">
              <w:t xml:space="preserve"> </w:t>
            </w:r>
            <w:proofErr w:type="spellStart"/>
            <w:r w:rsidRPr="00A55A83">
              <w:t>кері</w:t>
            </w:r>
            <w:proofErr w:type="spellEnd"/>
            <w:r w:rsidRPr="00A55A83">
              <w:t xml:space="preserve"> </w:t>
            </w:r>
            <w:proofErr w:type="spellStart"/>
            <w:r w:rsidRPr="00A55A83">
              <w:t>есебі</w:t>
            </w:r>
            <w:proofErr w:type="spellEnd"/>
          </w:p>
        </w:tc>
      </w:tr>
      <w:tr w:rsidR="00A55A83" w:rsidRPr="00385C37" w14:paraId="1D0ED51F" w14:textId="77777777" w:rsidTr="000C3476">
        <w:trPr>
          <w:trHeight w:val="281"/>
          <w:jc w:val="center"/>
        </w:trPr>
        <w:tc>
          <w:tcPr>
            <w:tcW w:w="603" w:type="dxa"/>
            <w:tcBorders>
              <w:top w:val="single" w:sz="4" w:space="0" w:color="auto"/>
              <w:left w:val="single" w:sz="4" w:space="0" w:color="auto"/>
              <w:bottom w:val="single" w:sz="4" w:space="0" w:color="auto"/>
              <w:right w:val="single" w:sz="4" w:space="0" w:color="auto"/>
            </w:tcBorders>
          </w:tcPr>
          <w:p w14:paraId="399AD646" w14:textId="77777777" w:rsidR="00A55A83" w:rsidRPr="003C729B" w:rsidRDefault="00A55A83" w:rsidP="000C3476">
            <w:pPr>
              <w:jc w:val="both"/>
              <w:rPr>
                <w:sz w:val="20"/>
                <w:szCs w:val="20"/>
                <w:lang w:val="kk-KZ"/>
              </w:rPr>
            </w:pPr>
            <w:r>
              <w:rPr>
                <w:sz w:val="20"/>
                <w:szCs w:val="20"/>
                <w:lang w:val="kk-KZ"/>
              </w:rPr>
              <w:t>13</w:t>
            </w:r>
          </w:p>
        </w:tc>
        <w:tc>
          <w:tcPr>
            <w:tcW w:w="8924" w:type="dxa"/>
            <w:tcBorders>
              <w:top w:val="single" w:sz="4" w:space="0" w:color="auto"/>
              <w:left w:val="single" w:sz="4" w:space="0" w:color="auto"/>
              <w:bottom w:val="single" w:sz="4" w:space="0" w:color="auto"/>
              <w:right w:val="single" w:sz="4" w:space="0" w:color="auto"/>
            </w:tcBorders>
          </w:tcPr>
          <w:p w14:paraId="041B0EAE" w14:textId="558E2C6A" w:rsidR="00A55A83" w:rsidRPr="00A55A83" w:rsidRDefault="00A55A83" w:rsidP="000C3476">
            <w:pPr>
              <w:tabs>
                <w:tab w:val="left" w:pos="1395"/>
              </w:tabs>
              <w:jc w:val="both"/>
              <w:rPr>
                <w:lang w:val="kk-KZ"/>
              </w:rPr>
            </w:pPr>
            <w:r w:rsidRPr="00A55A83">
              <w:rPr>
                <w:lang w:val="kk-KZ"/>
              </w:rPr>
              <w:t>Гуманоид аяқ есебі.</w:t>
            </w:r>
          </w:p>
        </w:tc>
      </w:tr>
    </w:tbl>
    <w:p w14:paraId="3D135E9C" w14:textId="77777777" w:rsidR="002F76F9" w:rsidRDefault="002F76F9" w:rsidP="002F76F9">
      <w:pPr>
        <w:rPr>
          <w:b/>
          <w:bCs/>
          <w:sz w:val="20"/>
          <w:szCs w:val="20"/>
          <w:lang w:val="kk-KZ"/>
        </w:rPr>
      </w:pPr>
    </w:p>
    <w:p w14:paraId="2B21659C" w14:textId="77777777" w:rsidR="002F76F9" w:rsidRPr="00B34BB7" w:rsidRDefault="002F76F9" w:rsidP="002F76F9">
      <w:pPr>
        <w:ind w:firstLine="567"/>
        <w:jc w:val="center"/>
        <w:rPr>
          <w:b/>
          <w:bCs/>
          <w:sz w:val="20"/>
          <w:szCs w:val="20"/>
          <w:lang w:val="kk-KZ"/>
        </w:rPr>
      </w:pPr>
      <w:r w:rsidRPr="00B34BB7">
        <w:rPr>
          <w:b/>
          <w:bCs/>
          <w:sz w:val="20"/>
          <w:szCs w:val="20"/>
          <w:lang w:val="kk-KZ"/>
        </w:rPr>
        <w:t>ҰСЫНЫЛҒАН ӘДЕБИЕТТЕР</w:t>
      </w:r>
    </w:p>
    <w:p w14:paraId="3B43CA78" w14:textId="0D7ABAD2" w:rsidR="002F76F9" w:rsidRPr="00421125" w:rsidRDefault="002F76F9" w:rsidP="002F76F9">
      <w:pPr>
        <w:textAlignment w:val="baseline"/>
        <w:rPr>
          <w:bCs/>
          <w:sz w:val="20"/>
          <w:szCs w:val="20"/>
          <w:lang w:val="kk-KZ"/>
        </w:rPr>
      </w:pPr>
      <w:r w:rsidRPr="00421125">
        <w:rPr>
          <w:bCs/>
          <w:sz w:val="20"/>
          <w:szCs w:val="20"/>
          <w:lang w:val="kk-KZ"/>
        </w:rPr>
        <w:t>1.</w:t>
      </w:r>
      <w:r w:rsidR="00421125" w:rsidRPr="00421125">
        <w:t xml:space="preserve"> </w:t>
      </w:r>
      <w:r w:rsidR="00421125" w:rsidRPr="00421125">
        <w:rPr>
          <w:bCs/>
          <w:sz w:val="20"/>
          <w:szCs w:val="20"/>
          <w:lang w:val="kk-KZ"/>
        </w:rPr>
        <w:t>Е. И. Юревич, «Основы робототехники»</w:t>
      </w:r>
    </w:p>
    <w:p w14:paraId="32BB2B4C" w14:textId="315B6156" w:rsidR="002F76F9" w:rsidRPr="00421125" w:rsidRDefault="002F76F9" w:rsidP="002F76F9">
      <w:pPr>
        <w:textAlignment w:val="baseline"/>
        <w:rPr>
          <w:bCs/>
          <w:sz w:val="20"/>
          <w:szCs w:val="20"/>
          <w:lang w:val="kk-KZ"/>
        </w:rPr>
      </w:pPr>
      <w:r w:rsidRPr="00421125">
        <w:rPr>
          <w:bCs/>
          <w:sz w:val="20"/>
          <w:szCs w:val="20"/>
          <w:lang w:val="kk-KZ"/>
        </w:rPr>
        <w:t>2.</w:t>
      </w:r>
      <w:r w:rsidR="00421125" w:rsidRPr="00421125">
        <w:rPr>
          <w:lang w:val="en-US"/>
        </w:rPr>
        <w:t xml:space="preserve"> </w:t>
      </w:r>
      <w:r w:rsidR="00421125" w:rsidRPr="00421125">
        <w:rPr>
          <w:bCs/>
          <w:sz w:val="20"/>
          <w:szCs w:val="20"/>
          <w:lang w:val="kk-KZ"/>
        </w:rPr>
        <w:t>J. J. Craig, «Introduction to Robotics: Mechanics and Control»</w:t>
      </w:r>
    </w:p>
    <w:p w14:paraId="210203BE" w14:textId="142D9743" w:rsidR="002F76F9" w:rsidRPr="00421125" w:rsidRDefault="002F76F9" w:rsidP="00421125">
      <w:pPr>
        <w:textAlignment w:val="baseline"/>
        <w:rPr>
          <w:bCs/>
          <w:sz w:val="20"/>
          <w:szCs w:val="20"/>
          <w:lang w:val="kk-KZ"/>
        </w:rPr>
      </w:pPr>
      <w:r w:rsidRPr="00421125">
        <w:rPr>
          <w:bCs/>
          <w:sz w:val="20"/>
          <w:szCs w:val="20"/>
          <w:lang w:val="kk-KZ"/>
        </w:rPr>
        <w:t>3.</w:t>
      </w:r>
      <w:r w:rsidR="00421125" w:rsidRPr="00421125">
        <w:rPr>
          <w:bCs/>
          <w:sz w:val="20"/>
          <w:szCs w:val="20"/>
          <w:lang w:val="kk-KZ"/>
        </w:rPr>
        <w:t xml:space="preserve"> B. Siciliano, O. Khatib, «Springer handbook of robotics»</w:t>
      </w:r>
    </w:p>
    <w:p w14:paraId="388F31D3" w14:textId="68774244" w:rsidR="00421125" w:rsidRPr="00421125" w:rsidRDefault="00421125" w:rsidP="00421125">
      <w:pPr>
        <w:textAlignment w:val="baseline"/>
        <w:rPr>
          <w:bCs/>
          <w:sz w:val="20"/>
          <w:szCs w:val="20"/>
          <w:lang w:val="kk-KZ"/>
        </w:rPr>
      </w:pPr>
      <w:r w:rsidRPr="00421125">
        <w:rPr>
          <w:bCs/>
          <w:sz w:val="20"/>
          <w:szCs w:val="20"/>
          <w:lang w:val="kk-KZ"/>
        </w:rPr>
        <w:t>4. J. Angeles, «Fundamentals of robotic Mechanical systems»</w:t>
      </w:r>
    </w:p>
    <w:p w14:paraId="42362A02" w14:textId="2BB57241" w:rsidR="00421125" w:rsidRPr="00421125" w:rsidRDefault="00421125" w:rsidP="00421125">
      <w:pPr>
        <w:textAlignment w:val="baseline"/>
        <w:rPr>
          <w:bCs/>
          <w:sz w:val="20"/>
          <w:szCs w:val="20"/>
          <w:lang w:val="kk-KZ"/>
        </w:rPr>
      </w:pPr>
      <w:r w:rsidRPr="00421125">
        <w:rPr>
          <w:bCs/>
          <w:sz w:val="20"/>
          <w:szCs w:val="20"/>
          <w:lang w:val="kk-KZ"/>
        </w:rPr>
        <w:t>5. K. M. Lynch, F. C. Park, «Modern Robotics: Mechanics, Planning, and Control»</w:t>
      </w:r>
    </w:p>
    <w:p w14:paraId="6AECEFEB" w14:textId="1BE5EF43" w:rsidR="00421125" w:rsidRPr="00421125" w:rsidRDefault="00421125" w:rsidP="00421125">
      <w:pPr>
        <w:textAlignment w:val="baseline"/>
        <w:rPr>
          <w:bCs/>
          <w:sz w:val="20"/>
          <w:szCs w:val="20"/>
          <w:lang w:val="kk-KZ"/>
        </w:rPr>
        <w:sectPr w:rsidR="00421125" w:rsidRPr="00421125" w:rsidSect="002F76F9">
          <w:pgSz w:w="11906" w:h="16838"/>
          <w:pgMar w:top="822" w:right="851" w:bottom="573" w:left="1293" w:header="0" w:footer="0" w:gutter="0"/>
          <w:cols w:space="708"/>
        </w:sectPr>
      </w:pPr>
      <w:r w:rsidRPr="00421125">
        <w:rPr>
          <w:bCs/>
          <w:sz w:val="20"/>
          <w:szCs w:val="20"/>
          <w:lang w:val="kk-KZ"/>
        </w:rPr>
        <w:t>6. P.  Corke, «Robotics, Vision and Control: Fundamental Algorithms in MATLAB»</w:t>
      </w:r>
    </w:p>
    <w:p w14:paraId="787C3E8C" w14:textId="4AE824F9" w:rsidR="00966ACD" w:rsidRPr="00DD1678" w:rsidRDefault="00966ACD" w:rsidP="00966ACD">
      <w:pPr>
        <w:jc w:val="center"/>
        <w:textAlignment w:val="baseline"/>
        <w:rPr>
          <w:b/>
          <w:bCs/>
          <w:sz w:val="20"/>
          <w:szCs w:val="20"/>
          <w:lang w:val="kk-KZ"/>
        </w:rPr>
      </w:pPr>
      <w:r w:rsidRPr="00966ACD">
        <w:rPr>
          <w:b/>
          <w:bCs/>
          <w:sz w:val="20"/>
          <w:szCs w:val="20"/>
          <w:lang w:val="kk-KZ"/>
        </w:rPr>
        <w:lastRenderedPageBreak/>
        <w:t xml:space="preserve">ҚОРЫТЫНДЫ БАҚЫЛАУДЫ КРИТЕРИАЛДЫ БАҒАЛАУ </w:t>
      </w:r>
      <w:r w:rsidRPr="00AE5A91">
        <w:rPr>
          <w:b/>
          <w:bCs/>
          <w:sz w:val="20"/>
          <w:szCs w:val="20"/>
          <w:lang w:val="kk-KZ"/>
        </w:rPr>
        <w:t>РУБРИКАТОРЫ</w:t>
      </w:r>
    </w:p>
    <w:p w14:paraId="51788961" w14:textId="77777777" w:rsidR="00966ACD" w:rsidRPr="00AE5A91" w:rsidRDefault="00966ACD" w:rsidP="00966ACD">
      <w:pPr>
        <w:jc w:val="center"/>
        <w:textAlignment w:val="baseline"/>
        <w:rPr>
          <w:sz w:val="20"/>
          <w:szCs w:val="20"/>
          <w:lang w:val="kk-KZ"/>
        </w:rPr>
      </w:pPr>
    </w:p>
    <w:tbl>
      <w:tblPr>
        <w:tblW w:w="15893" w:type="dxa"/>
        <w:tblLayout w:type="fixed"/>
        <w:tblCellMar>
          <w:left w:w="0" w:type="dxa"/>
          <w:right w:w="0" w:type="dxa"/>
        </w:tblCellMar>
        <w:tblLook w:val="04A0" w:firstRow="1" w:lastRow="0" w:firstColumn="1" w:lastColumn="0" w:noHBand="0" w:noVBand="1"/>
      </w:tblPr>
      <w:tblGrid>
        <w:gridCol w:w="855"/>
        <w:gridCol w:w="2551"/>
        <w:gridCol w:w="3261"/>
        <w:gridCol w:w="2693"/>
        <w:gridCol w:w="2551"/>
        <w:gridCol w:w="1985"/>
        <w:gridCol w:w="1987"/>
        <w:gridCol w:w="10"/>
      </w:tblGrid>
      <w:tr w:rsidR="00966ACD" w:rsidRPr="00421125" w14:paraId="459079C4" w14:textId="77777777" w:rsidTr="008F293E">
        <w:trPr>
          <w:cantSplit/>
          <w:trHeight w:hRule="exact" w:val="252"/>
        </w:trPr>
        <w:tc>
          <w:tcPr>
            <w:tcW w:w="855" w:type="dxa"/>
            <w:vMerge w:val="restart"/>
            <w:tcBorders>
              <w:top w:val="single" w:sz="3" w:space="0" w:color="000000"/>
              <w:left w:val="single" w:sz="3" w:space="0" w:color="000000"/>
              <w:right w:val="single" w:sz="3" w:space="0" w:color="000000"/>
            </w:tcBorders>
            <w:shd w:val="clear" w:color="auto" w:fill="DEEAF6" w:themeFill="accent1" w:themeFillTint="33"/>
          </w:tcPr>
          <w:p w14:paraId="7D2FDB33" w14:textId="77777777" w:rsidR="00966ACD" w:rsidRPr="00897D5D" w:rsidRDefault="00966ACD" w:rsidP="00567973">
            <w:pPr>
              <w:jc w:val="center"/>
              <w:rPr>
                <w:b/>
                <w:bCs/>
                <w:color w:val="000000"/>
                <w:sz w:val="20"/>
                <w:szCs w:val="20"/>
                <w:lang w:val="kk-KZ"/>
              </w:rPr>
            </w:pPr>
            <w:r w:rsidRPr="00421125">
              <w:rPr>
                <w:b/>
                <w:bCs/>
                <w:sz w:val="20"/>
                <w:szCs w:val="20"/>
                <w:lang w:val="kk-KZ"/>
              </w:rPr>
              <w:t>№</w:t>
            </w:r>
          </w:p>
        </w:tc>
        <w:tc>
          <w:tcPr>
            <w:tcW w:w="2551" w:type="dxa"/>
            <w:vMerge w:val="restart"/>
            <w:tcBorders>
              <w:top w:val="single" w:sz="3" w:space="0" w:color="000000"/>
              <w:left w:val="single" w:sz="3" w:space="0" w:color="000000"/>
              <w:right w:val="single" w:sz="3" w:space="0" w:color="000000"/>
            </w:tcBorders>
            <w:shd w:val="clear" w:color="auto" w:fill="DEEAF6" w:themeFill="accent1" w:themeFillTint="33"/>
            <w:tcMar>
              <w:top w:w="0" w:type="dxa"/>
              <w:left w:w="0" w:type="dxa"/>
              <w:bottom w:w="0" w:type="dxa"/>
              <w:right w:w="0" w:type="dxa"/>
            </w:tcMar>
          </w:tcPr>
          <w:p w14:paraId="2FF91F20" w14:textId="77777777" w:rsidR="00966ACD" w:rsidRPr="00421125" w:rsidRDefault="00966ACD" w:rsidP="00567973">
            <w:pPr>
              <w:widowControl w:val="0"/>
              <w:jc w:val="center"/>
              <w:rPr>
                <w:b/>
                <w:bCs/>
                <w:color w:val="000000"/>
                <w:sz w:val="20"/>
                <w:szCs w:val="20"/>
                <w:lang w:val="kk-KZ"/>
              </w:rPr>
            </w:pPr>
            <w:r w:rsidRPr="00421125">
              <w:rPr>
                <w:rFonts w:eastAsia="QOVFH+ArialMT"/>
                <w:b/>
                <w:bCs/>
                <w:color w:val="000000"/>
                <w:sz w:val="20"/>
                <w:szCs w:val="20"/>
                <w:lang w:val="kk-KZ"/>
              </w:rPr>
              <w:t>Критер</w:t>
            </w:r>
            <w:r w:rsidRPr="00421125">
              <w:rPr>
                <w:rFonts w:eastAsia="QOVFH+ArialMT"/>
                <w:b/>
                <w:bCs/>
                <w:color w:val="000000"/>
                <w:spacing w:val="-1"/>
                <w:sz w:val="20"/>
                <w:szCs w:val="20"/>
                <w:lang w:val="kk-KZ"/>
              </w:rPr>
              <w:t>ий/</w:t>
            </w:r>
            <w:r w:rsidRPr="00421125">
              <w:rPr>
                <w:rFonts w:eastAsia="QOVFH+ArialMT"/>
                <w:b/>
                <w:bCs/>
                <w:color w:val="000000"/>
                <w:sz w:val="20"/>
                <w:szCs w:val="20"/>
                <w:lang w:val="kk-KZ"/>
              </w:rPr>
              <w:t xml:space="preserve"> б</w:t>
            </w:r>
            <w:r w:rsidRPr="00421125">
              <w:rPr>
                <w:rFonts w:eastAsia="QOVFH+ArialMT"/>
                <w:b/>
                <w:bCs/>
                <w:color w:val="000000"/>
                <w:spacing w:val="-1"/>
                <w:sz w:val="20"/>
                <w:szCs w:val="20"/>
                <w:lang w:val="kk-KZ"/>
              </w:rPr>
              <w:t>а</w:t>
            </w:r>
            <w:r w:rsidRPr="00421125">
              <w:rPr>
                <w:rFonts w:eastAsia="QOVFH+ArialMT"/>
                <w:b/>
                <w:bCs/>
                <w:color w:val="000000"/>
                <w:sz w:val="20"/>
                <w:szCs w:val="20"/>
                <w:lang w:val="kk-KZ"/>
              </w:rPr>
              <w:t>лл</w:t>
            </w:r>
          </w:p>
        </w:tc>
        <w:tc>
          <w:tcPr>
            <w:tcW w:w="12487" w:type="dxa"/>
            <w:gridSpan w:val="6"/>
            <w:tcBorders>
              <w:top w:val="single" w:sz="3" w:space="0" w:color="000000"/>
              <w:left w:val="single" w:sz="3" w:space="0" w:color="000000"/>
              <w:bottom w:val="single" w:sz="4" w:space="0" w:color="auto"/>
              <w:right w:val="single" w:sz="3" w:space="0" w:color="000000"/>
            </w:tcBorders>
            <w:shd w:val="clear" w:color="auto" w:fill="DEEAF6" w:themeFill="accent1" w:themeFillTint="33"/>
            <w:tcMar>
              <w:top w:w="0" w:type="dxa"/>
              <w:left w:w="0" w:type="dxa"/>
              <w:bottom w:w="0" w:type="dxa"/>
              <w:right w:w="0" w:type="dxa"/>
            </w:tcMar>
          </w:tcPr>
          <w:p w14:paraId="032BE22D" w14:textId="77777777" w:rsidR="00966ACD" w:rsidRPr="00421125" w:rsidRDefault="00966ACD" w:rsidP="00567973">
            <w:pPr>
              <w:widowControl w:val="0"/>
              <w:tabs>
                <w:tab w:val="left" w:pos="5157"/>
                <w:tab w:val="left" w:pos="8063"/>
              </w:tabs>
              <w:jc w:val="center"/>
              <w:rPr>
                <w:b/>
                <w:bCs/>
                <w:color w:val="000000"/>
                <w:sz w:val="20"/>
                <w:szCs w:val="20"/>
                <w:lang w:val="kk-KZ"/>
              </w:rPr>
            </w:pPr>
            <w:r w:rsidRPr="00421125">
              <w:rPr>
                <w:rFonts w:eastAsia="QOVFH+ArialMT"/>
                <w:b/>
                <w:bCs/>
                <w:color w:val="000000"/>
                <w:spacing w:val="2"/>
                <w:sz w:val="20"/>
                <w:szCs w:val="20"/>
                <w:lang w:val="kk-KZ"/>
              </w:rPr>
              <w:t>Д</w:t>
            </w:r>
            <w:r w:rsidRPr="00421125">
              <w:rPr>
                <w:rFonts w:eastAsia="QOVFH+ArialMT"/>
                <w:b/>
                <w:bCs/>
                <w:color w:val="000000"/>
                <w:sz w:val="20"/>
                <w:szCs w:val="20"/>
                <w:lang w:val="kk-KZ"/>
              </w:rPr>
              <w:t>е</w:t>
            </w:r>
            <w:r w:rsidRPr="00421125">
              <w:rPr>
                <w:rFonts w:eastAsia="QOVFH+ArialMT"/>
                <w:b/>
                <w:bCs/>
                <w:color w:val="000000"/>
                <w:spacing w:val="-1"/>
                <w:sz w:val="20"/>
                <w:szCs w:val="20"/>
                <w:lang w:val="kk-KZ"/>
              </w:rPr>
              <w:t>ск</w:t>
            </w:r>
            <w:r w:rsidRPr="00421125">
              <w:rPr>
                <w:rFonts w:eastAsia="QOVFH+ArialMT"/>
                <w:b/>
                <w:bCs/>
                <w:color w:val="000000"/>
                <w:spacing w:val="-2"/>
                <w:sz w:val="20"/>
                <w:szCs w:val="20"/>
                <w:lang w:val="kk-KZ"/>
              </w:rPr>
              <w:t>р</w:t>
            </w:r>
            <w:r w:rsidRPr="00421125">
              <w:rPr>
                <w:rFonts w:eastAsia="QOVFH+ArialMT"/>
                <w:b/>
                <w:bCs/>
                <w:color w:val="000000"/>
                <w:sz w:val="20"/>
                <w:szCs w:val="20"/>
                <w:lang w:val="kk-KZ"/>
              </w:rPr>
              <w:t>и</w:t>
            </w:r>
            <w:r w:rsidRPr="00421125">
              <w:rPr>
                <w:rFonts w:eastAsia="QOVFH+ArialMT"/>
                <w:b/>
                <w:bCs/>
                <w:color w:val="000000"/>
                <w:spacing w:val="-2"/>
                <w:sz w:val="20"/>
                <w:szCs w:val="20"/>
                <w:lang w:val="kk-KZ"/>
              </w:rPr>
              <w:t>пт</w:t>
            </w:r>
            <w:r w:rsidRPr="00421125">
              <w:rPr>
                <w:rFonts w:eastAsia="QOVFH+ArialMT"/>
                <w:b/>
                <w:bCs/>
                <w:color w:val="000000"/>
                <w:sz w:val="20"/>
                <w:szCs w:val="20"/>
                <w:lang w:val="kk-KZ"/>
              </w:rPr>
              <w:t>ор</w:t>
            </w:r>
            <w:r w:rsidRPr="00142298">
              <w:rPr>
                <w:rFonts w:eastAsia="QOVFH+ArialMT"/>
                <w:b/>
                <w:bCs/>
                <w:color w:val="000000"/>
                <w:sz w:val="20"/>
                <w:szCs w:val="20"/>
                <w:lang w:val="kk-KZ"/>
              </w:rPr>
              <w:t>лар</w:t>
            </w:r>
          </w:p>
        </w:tc>
      </w:tr>
      <w:tr w:rsidR="00966ACD" w:rsidRPr="00897D5D" w14:paraId="07523487" w14:textId="77777777" w:rsidTr="00966ACD">
        <w:trPr>
          <w:cantSplit/>
          <w:trHeight w:hRule="exact" w:val="254"/>
        </w:trPr>
        <w:tc>
          <w:tcPr>
            <w:tcW w:w="855" w:type="dxa"/>
            <w:vMerge/>
            <w:tcBorders>
              <w:left w:val="single" w:sz="3" w:space="0" w:color="000000"/>
              <w:right w:val="single" w:sz="3" w:space="0" w:color="000000"/>
            </w:tcBorders>
            <w:shd w:val="clear" w:color="auto" w:fill="D9E2F3"/>
          </w:tcPr>
          <w:p w14:paraId="529C2E7E" w14:textId="77777777" w:rsidR="00966ACD" w:rsidRPr="00421125" w:rsidRDefault="00966ACD" w:rsidP="00567973">
            <w:pPr>
              <w:rPr>
                <w:sz w:val="20"/>
                <w:szCs w:val="20"/>
                <w:lang w:val="kk-KZ"/>
              </w:rPr>
            </w:pPr>
          </w:p>
        </w:tc>
        <w:tc>
          <w:tcPr>
            <w:tcW w:w="2551" w:type="dxa"/>
            <w:vMerge/>
            <w:tcBorders>
              <w:left w:val="single" w:sz="3" w:space="0" w:color="000000"/>
              <w:right w:val="single" w:sz="3" w:space="0" w:color="000000"/>
            </w:tcBorders>
            <w:shd w:val="clear" w:color="auto" w:fill="D9E2F3"/>
            <w:tcMar>
              <w:top w:w="0" w:type="dxa"/>
              <w:left w:w="0" w:type="dxa"/>
              <w:bottom w:w="0" w:type="dxa"/>
              <w:right w:w="0" w:type="dxa"/>
            </w:tcMar>
          </w:tcPr>
          <w:p w14:paraId="4CB083E5" w14:textId="77777777" w:rsidR="00966ACD" w:rsidRPr="00421125" w:rsidRDefault="00966ACD" w:rsidP="00567973">
            <w:pPr>
              <w:rPr>
                <w:sz w:val="20"/>
                <w:szCs w:val="20"/>
                <w:lang w:val="kk-KZ"/>
              </w:rPr>
            </w:pPr>
          </w:p>
        </w:tc>
        <w:tc>
          <w:tcPr>
            <w:tcW w:w="3261"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AC0C627" w14:textId="77777777" w:rsidR="00966ACD" w:rsidRPr="00897D5D" w:rsidRDefault="00966ACD" w:rsidP="00567973">
            <w:pPr>
              <w:widowControl w:val="0"/>
              <w:jc w:val="center"/>
              <w:rPr>
                <w:b/>
                <w:bCs/>
                <w:color w:val="000000"/>
                <w:sz w:val="20"/>
                <w:szCs w:val="20"/>
                <w:lang w:val="kk-KZ"/>
              </w:rPr>
            </w:pPr>
            <w:r w:rsidRPr="00897D5D">
              <w:rPr>
                <w:rFonts w:eastAsia="QOVFH+ArialMT"/>
                <w:b/>
                <w:bCs/>
                <w:color w:val="000000"/>
                <w:sz w:val="20"/>
                <w:szCs w:val="20"/>
                <w:lang w:val="kk-KZ"/>
              </w:rPr>
              <w:t>Өте жақсы</w:t>
            </w:r>
          </w:p>
        </w:tc>
        <w:tc>
          <w:tcPr>
            <w:tcW w:w="2693"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07E9777" w14:textId="77777777" w:rsidR="00966ACD" w:rsidRPr="00897D5D" w:rsidRDefault="00966ACD" w:rsidP="00567973">
            <w:pPr>
              <w:widowControl w:val="0"/>
              <w:jc w:val="center"/>
              <w:rPr>
                <w:b/>
                <w:bCs/>
                <w:color w:val="000000"/>
                <w:sz w:val="20"/>
                <w:szCs w:val="20"/>
                <w:lang w:val="kk-KZ"/>
              </w:rPr>
            </w:pPr>
            <w:r w:rsidRPr="00897D5D">
              <w:rPr>
                <w:rFonts w:eastAsia="QOVFH+ArialMT"/>
                <w:b/>
                <w:bCs/>
                <w:color w:val="000000"/>
                <w:spacing w:val="-3"/>
                <w:sz w:val="20"/>
                <w:szCs w:val="20"/>
                <w:lang w:val="kk-KZ"/>
              </w:rPr>
              <w:t>Жақсы</w:t>
            </w:r>
          </w:p>
        </w:tc>
        <w:tc>
          <w:tcPr>
            <w:tcW w:w="2551"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53858D24" w14:textId="77777777" w:rsidR="00966ACD" w:rsidRPr="00897D5D" w:rsidRDefault="00966ACD" w:rsidP="00567973">
            <w:pPr>
              <w:widowControl w:val="0"/>
              <w:jc w:val="center"/>
              <w:rPr>
                <w:b/>
                <w:bCs/>
                <w:color w:val="000000"/>
                <w:sz w:val="20"/>
                <w:szCs w:val="20"/>
                <w:lang w:val="kk-KZ"/>
              </w:rPr>
            </w:pPr>
            <w:r w:rsidRPr="00897D5D">
              <w:rPr>
                <w:rFonts w:eastAsia="QOVFH+ArialMT"/>
                <w:b/>
                <w:bCs/>
                <w:color w:val="000000"/>
                <w:spacing w:val="-14"/>
                <w:sz w:val="20"/>
                <w:szCs w:val="20"/>
                <w:lang w:val="kk-KZ"/>
              </w:rPr>
              <w:t>Қанағаттанарлық</w:t>
            </w:r>
          </w:p>
        </w:tc>
        <w:tc>
          <w:tcPr>
            <w:tcW w:w="3982"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458480E9" w14:textId="77777777" w:rsidR="00966ACD" w:rsidRPr="00897D5D" w:rsidRDefault="00966ACD" w:rsidP="00567973">
            <w:pPr>
              <w:widowControl w:val="0"/>
              <w:jc w:val="center"/>
              <w:rPr>
                <w:b/>
                <w:bCs/>
                <w:color w:val="000000"/>
                <w:sz w:val="20"/>
                <w:szCs w:val="20"/>
                <w:lang w:val="kk-KZ"/>
              </w:rPr>
            </w:pPr>
            <w:r w:rsidRPr="00897D5D">
              <w:rPr>
                <w:rFonts w:eastAsia="QOVFH+ArialMT"/>
                <w:b/>
                <w:bCs/>
                <w:color w:val="000000"/>
                <w:spacing w:val="-1"/>
                <w:sz w:val="20"/>
                <w:szCs w:val="20"/>
                <w:lang w:val="kk-KZ"/>
              </w:rPr>
              <w:t>Қанағаттанарлықсыз</w:t>
            </w:r>
          </w:p>
        </w:tc>
      </w:tr>
      <w:tr w:rsidR="00966ACD" w:rsidRPr="00897D5D" w14:paraId="0061437A" w14:textId="77777777" w:rsidTr="00966ACD">
        <w:trPr>
          <w:gridAfter w:val="1"/>
          <w:wAfter w:w="10" w:type="dxa"/>
          <w:cantSplit/>
          <w:trHeight w:hRule="exact" w:val="288"/>
        </w:trPr>
        <w:tc>
          <w:tcPr>
            <w:tcW w:w="855" w:type="dxa"/>
            <w:vMerge/>
            <w:tcBorders>
              <w:left w:val="single" w:sz="3" w:space="0" w:color="000000"/>
              <w:right w:val="single" w:sz="3" w:space="0" w:color="000000"/>
            </w:tcBorders>
            <w:shd w:val="clear" w:color="auto" w:fill="D9E2F3"/>
          </w:tcPr>
          <w:p w14:paraId="77B5D643" w14:textId="77777777" w:rsidR="00966ACD" w:rsidRPr="00897D5D" w:rsidRDefault="00966ACD" w:rsidP="00567973">
            <w:pPr>
              <w:rPr>
                <w:b/>
                <w:bCs/>
                <w:sz w:val="20"/>
                <w:szCs w:val="20"/>
              </w:rPr>
            </w:pPr>
          </w:p>
        </w:tc>
        <w:tc>
          <w:tcPr>
            <w:tcW w:w="2551" w:type="dxa"/>
            <w:vMerge/>
            <w:tcBorders>
              <w:left w:val="single" w:sz="3" w:space="0" w:color="000000"/>
              <w:right w:val="single" w:sz="3" w:space="0" w:color="000000"/>
            </w:tcBorders>
            <w:shd w:val="clear" w:color="auto" w:fill="D9E2F3"/>
            <w:tcMar>
              <w:top w:w="0" w:type="dxa"/>
              <w:left w:w="0" w:type="dxa"/>
              <w:bottom w:w="0" w:type="dxa"/>
              <w:right w:w="0" w:type="dxa"/>
            </w:tcMar>
          </w:tcPr>
          <w:p w14:paraId="15E9C386" w14:textId="77777777" w:rsidR="00966ACD" w:rsidRPr="00897D5D" w:rsidRDefault="00966ACD" w:rsidP="00567973">
            <w:pPr>
              <w:rPr>
                <w:sz w:val="20"/>
                <w:szCs w:val="20"/>
              </w:rPr>
            </w:pPr>
          </w:p>
        </w:tc>
        <w:tc>
          <w:tcPr>
            <w:tcW w:w="3261"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3FEB6D5" w14:textId="77777777" w:rsidR="00966ACD" w:rsidRPr="00897D5D" w:rsidRDefault="00966ACD" w:rsidP="00567973">
            <w:pPr>
              <w:widowControl w:val="0"/>
              <w:rPr>
                <w:rFonts w:eastAsia="QOVFH+ArialMT"/>
                <w:b/>
                <w:bCs/>
                <w:color w:val="000000"/>
                <w:sz w:val="20"/>
                <w:szCs w:val="20"/>
              </w:rPr>
            </w:pPr>
            <w:r w:rsidRPr="00897D5D">
              <w:rPr>
                <w:rFonts w:eastAsia="VWXFY+ArialMT"/>
                <w:b/>
                <w:bCs/>
                <w:color w:val="000000"/>
                <w:sz w:val="20"/>
                <w:szCs w:val="20"/>
              </w:rPr>
              <w:t>90–100% (</w:t>
            </w:r>
            <w:r w:rsidRPr="00897D5D">
              <w:rPr>
                <w:rFonts w:eastAsia="VWXFY+ArialMT"/>
                <w:b/>
                <w:bCs/>
                <w:color w:val="000000"/>
                <w:sz w:val="20"/>
                <w:szCs w:val="20"/>
                <w:lang w:val="kk-KZ"/>
              </w:rPr>
              <w:t>30</w:t>
            </w:r>
            <w:r w:rsidRPr="00897D5D">
              <w:rPr>
                <w:rFonts w:eastAsia="VWXFY+ArialMT"/>
                <w:b/>
                <w:bCs/>
                <w:color w:val="000000"/>
                <w:sz w:val="20"/>
                <w:szCs w:val="20"/>
              </w:rPr>
              <w:t>-3</w:t>
            </w:r>
            <w:r w:rsidRPr="00897D5D">
              <w:rPr>
                <w:rFonts w:eastAsia="VWXFY+ArialMT"/>
                <w:b/>
                <w:bCs/>
                <w:color w:val="000000"/>
                <w:sz w:val="20"/>
                <w:szCs w:val="20"/>
                <w:lang w:val="kk-KZ"/>
              </w:rPr>
              <w:t>4</w:t>
            </w:r>
            <w:r w:rsidRPr="00897D5D">
              <w:rPr>
                <w:rFonts w:eastAsia="VWXFY+ArialMT"/>
                <w:b/>
                <w:bCs/>
                <w:color w:val="000000"/>
                <w:sz w:val="20"/>
                <w:szCs w:val="20"/>
              </w:rPr>
              <w:t xml:space="preserve"> балл)</w:t>
            </w:r>
          </w:p>
        </w:tc>
        <w:tc>
          <w:tcPr>
            <w:tcW w:w="2693"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DB8EA57" w14:textId="77777777" w:rsidR="00966ACD" w:rsidRPr="00897D5D" w:rsidRDefault="00966ACD" w:rsidP="00567973">
            <w:pPr>
              <w:widowControl w:val="0"/>
              <w:rPr>
                <w:rFonts w:eastAsia="QOVFH+ArialMT"/>
                <w:b/>
                <w:bCs/>
                <w:color w:val="000000"/>
                <w:spacing w:val="-3"/>
                <w:sz w:val="20"/>
                <w:szCs w:val="20"/>
              </w:rPr>
            </w:pPr>
            <w:r w:rsidRPr="00897D5D">
              <w:rPr>
                <w:rFonts w:eastAsia="VWXFY+ArialMT"/>
                <w:b/>
                <w:bCs/>
                <w:color w:val="000000"/>
                <w:sz w:val="20"/>
                <w:szCs w:val="20"/>
              </w:rPr>
              <w:t>70–89% (</w:t>
            </w:r>
            <w:r w:rsidRPr="00897D5D">
              <w:rPr>
                <w:rFonts w:eastAsia="VWXFY+ArialMT"/>
                <w:b/>
                <w:bCs/>
                <w:color w:val="000000"/>
                <w:sz w:val="20"/>
                <w:szCs w:val="20"/>
                <w:lang w:val="kk-KZ"/>
              </w:rPr>
              <w:t>21</w:t>
            </w:r>
            <w:r w:rsidRPr="00897D5D">
              <w:rPr>
                <w:rFonts w:eastAsia="VWXFY+ArialMT"/>
                <w:b/>
                <w:bCs/>
                <w:color w:val="000000"/>
                <w:sz w:val="20"/>
                <w:szCs w:val="20"/>
              </w:rPr>
              <w:t>-2</w:t>
            </w:r>
            <w:r w:rsidRPr="00897D5D">
              <w:rPr>
                <w:rFonts w:eastAsia="VWXFY+ArialMT"/>
                <w:b/>
                <w:bCs/>
                <w:color w:val="000000"/>
                <w:sz w:val="20"/>
                <w:szCs w:val="20"/>
                <w:lang w:val="kk-KZ"/>
              </w:rPr>
              <w:t>9</w:t>
            </w:r>
            <w:r w:rsidRPr="00897D5D">
              <w:rPr>
                <w:rFonts w:eastAsia="VWXFY+ArialMT"/>
                <w:b/>
                <w:bCs/>
                <w:color w:val="000000"/>
                <w:sz w:val="20"/>
                <w:szCs w:val="20"/>
              </w:rPr>
              <w:t xml:space="preserve"> балл)</w:t>
            </w:r>
          </w:p>
        </w:tc>
        <w:tc>
          <w:tcPr>
            <w:tcW w:w="2551"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5A02C0BA" w14:textId="77777777" w:rsidR="00966ACD" w:rsidRPr="00897D5D" w:rsidRDefault="00966ACD" w:rsidP="00567973">
            <w:pPr>
              <w:widowControl w:val="0"/>
              <w:rPr>
                <w:rFonts w:eastAsia="QOVFH+ArialMT"/>
                <w:b/>
                <w:bCs/>
                <w:color w:val="000000"/>
                <w:spacing w:val="-14"/>
                <w:sz w:val="20"/>
                <w:szCs w:val="20"/>
              </w:rPr>
            </w:pPr>
            <w:r w:rsidRPr="00897D5D">
              <w:rPr>
                <w:rFonts w:eastAsia="VWXFY+ArialMT"/>
                <w:b/>
                <w:bCs/>
                <w:color w:val="000000"/>
                <w:sz w:val="20"/>
                <w:szCs w:val="20"/>
              </w:rPr>
              <w:t>50–69% (15-20 балл)</w:t>
            </w:r>
          </w:p>
        </w:tc>
        <w:tc>
          <w:tcPr>
            <w:tcW w:w="1985"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36A89775" w14:textId="77777777" w:rsidR="00966ACD" w:rsidRPr="00897D5D" w:rsidRDefault="00966ACD" w:rsidP="00567973">
            <w:pPr>
              <w:widowControl w:val="0"/>
              <w:rPr>
                <w:rFonts w:eastAsia="QOVFH+ArialMT"/>
                <w:b/>
                <w:bCs/>
                <w:color w:val="000000"/>
                <w:spacing w:val="-1"/>
                <w:sz w:val="20"/>
                <w:szCs w:val="20"/>
              </w:rPr>
            </w:pPr>
            <w:r w:rsidRPr="00897D5D">
              <w:rPr>
                <w:rFonts w:eastAsia="VWXFY+ArialMT"/>
                <w:b/>
                <w:bCs/>
                <w:color w:val="000000"/>
                <w:sz w:val="20"/>
                <w:szCs w:val="20"/>
              </w:rPr>
              <w:t>25–49% (</w:t>
            </w:r>
            <w:r w:rsidRPr="00897D5D">
              <w:rPr>
                <w:rFonts w:eastAsia="VWXFY+ArialMT"/>
                <w:b/>
                <w:bCs/>
                <w:color w:val="000000"/>
                <w:sz w:val="20"/>
                <w:szCs w:val="20"/>
                <w:lang w:val="kk-KZ"/>
              </w:rPr>
              <w:t>9</w:t>
            </w:r>
            <w:r w:rsidRPr="00897D5D">
              <w:rPr>
                <w:rFonts w:eastAsia="VWXFY+ArialMT"/>
                <w:b/>
                <w:bCs/>
                <w:color w:val="000000"/>
                <w:sz w:val="20"/>
                <w:szCs w:val="20"/>
              </w:rPr>
              <w:t>-14 балл)</w:t>
            </w:r>
          </w:p>
        </w:tc>
        <w:tc>
          <w:tcPr>
            <w:tcW w:w="1987" w:type="dxa"/>
            <w:tcBorders>
              <w:top w:val="single" w:sz="4" w:space="0" w:color="auto"/>
              <w:left w:val="single" w:sz="4" w:space="0" w:color="000000"/>
              <w:bottom w:val="single" w:sz="4" w:space="0" w:color="000000"/>
              <w:right w:val="single" w:sz="4" w:space="0" w:color="000000"/>
            </w:tcBorders>
            <w:shd w:val="clear" w:color="auto" w:fill="D9E2F3"/>
          </w:tcPr>
          <w:p w14:paraId="7CC72EF4" w14:textId="77777777" w:rsidR="00966ACD" w:rsidRPr="00897D5D" w:rsidRDefault="00966ACD" w:rsidP="00567973">
            <w:pPr>
              <w:widowControl w:val="0"/>
              <w:rPr>
                <w:rFonts w:eastAsia="QOVFH+ArialMT"/>
                <w:b/>
                <w:bCs/>
                <w:color w:val="000000"/>
                <w:spacing w:val="-1"/>
                <w:sz w:val="20"/>
                <w:szCs w:val="20"/>
              </w:rPr>
            </w:pPr>
            <w:r w:rsidRPr="00897D5D">
              <w:rPr>
                <w:rFonts w:eastAsia="VWXFY+ArialMT"/>
                <w:b/>
                <w:bCs/>
                <w:color w:val="000000"/>
                <w:sz w:val="20"/>
                <w:szCs w:val="20"/>
              </w:rPr>
              <w:t>0–24% (0-</w:t>
            </w:r>
            <w:r w:rsidRPr="00897D5D">
              <w:rPr>
                <w:rFonts w:eastAsia="VWXFY+ArialMT"/>
                <w:b/>
                <w:bCs/>
                <w:color w:val="000000"/>
                <w:sz w:val="20"/>
                <w:szCs w:val="20"/>
                <w:lang w:val="kk-KZ"/>
              </w:rPr>
              <w:t>8</w:t>
            </w:r>
            <w:r w:rsidRPr="00897D5D">
              <w:rPr>
                <w:rFonts w:eastAsia="VWXFY+ArialMT"/>
                <w:b/>
                <w:bCs/>
                <w:color w:val="000000"/>
                <w:sz w:val="20"/>
                <w:szCs w:val="20"/>
              </w:rPr>
              <w:t xml:space="preserve"> балл)</w:t>
            </w:r>
          </w:p>
        </w:tc>
      </w:tr>
      <w:tr w:rsidR="00966ACD" w:rsidRPr="00A55A83" w14:paraId="07600816" w14:textId="77777777" w:rsidTr="00966ACD">
        <w:trPr>
          <w:gridAfter w:val="1"/>
          <w:wAfter w:w="10" w:type="dxa"/>
          <w:cantSplit/>
          <w:trHeight w:hRule="exact" w:val="2453"/>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2E66441D" w14:textId="77777777" w:rsidR="00966ACD" w:rsidRPr="00897D5D" w:rsidRDefault="00966ACD" w:rsidP="00567973">
            <w:pPr>
              <w:rPr>
                <w:rFonts w:eastAsia="QOVFH+ArialMT"/>
                <w:b/>
                <w:bCs/>
                <w:color w:val="000000"/>
                <w:sz w:val="20"/>
                <w:szCs w:val="20"/>
                <w:lang w:val="kk-KZ"/>
              </w:rPr>
            </w:pPr>
            <w:r w:rsidRPr="00897D5D">
              <w:rPr>
                <w:rFonts w:eastAsia="QOVFH+ArialMT"/>
                <w:b/>
                <w:bCs/>
                <w:color w:val="000000"/>
                <w:sz w:val="20"/>
                <w:szCs w:val="20"/>
              </w:rPr>
              <w:t xml:space="preserve">1 </w:t>
            </w:r>
            <w:r w:rsidRPr="00897D5D">
              <w:rPr>
                <w:rFonts w:eastAsia="QOVFH+ArialMT"/>
                <w:b/>
                <w:bCs/>
                <w:color w:val="000000"/>
                <w:sz w:val="20"/>
                <w:szCs w:val="20"/>
                <w:lang w:val="kk-KZ"/>
              </w:rPr>
              <w:t>сұрақ</w:t>
            </w:r>
          </w:p>
          <w:p w14:paraId="244FC722" w14:textId="77777777" w:rsidR="00966ACD" w:rsidRPr="00897D5D" w:rsidRDefault="00966ACD" w:rsidP="00567973">
            <w:pPr>
              <w:rPr>
                <w:rFonts w:eastAsia="QOVFH+ArialMT"/>
                <w:b/>
                <w:bCs/>
                <w:color w:val="000000"/>
                <w:sz w:val="20"/>
                <w:szCs w:val="20"/>
                <w:lang w:val="kk-KZ"/>
              </w:rPr>
            </w:pPr>
          </w:p>
          <w:p w14:paraId="239726DD" w14:textId="77777777" w:rsidR="00966ACD" w:rsidRPr="00897D5D" w:rsidRDefault="00966ACD" w:rsidP="00567973">
            <w:pPr>
              <w:rPr>
                <w:rFonts w:eastAsia="QOVFH+ArialMT"/>
                <w:b/>
                <w:bCs/>
                <w:color w:val="000000"/>
                <w:sz w:val="20"/>
                <w:szCs w:val="20"/>
                <w:lang w:val="kk-KZ"/>
              </w:rPr>
            </w:pPr>
            <w:r w:rsidRPr="00897D5D">
              <w:rPr>
                <w:rFonts w:eastAsia="QOVFH+ArialMT"/>
                <w:b/>
                <w:bCs/>
                <w:color w:val="000000"/>
                <w:sz w:val="20"/>
                <w:szCs w:val="20"/>
                <w:lang w:val="kk-KZ"/>
              </w:rPr>
              <w:t>34 балл</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BAB902" w14:textId="77777777" w:rsidR="00966ACD" w:rsidRPr="00897D5D" w:rsidRDefault="00966ACD" w:rsidP="00567973">
            <w:pPr>
              <w:rPr>
                <w:rFonts w:eastAsia="QOVFH+ArialMT"/>
                <w:b/>
                <w:bCs/>
                <w:color w:val="000000"/>
                <w:sz w:val="20"/>
                <w:szCs w:val="20"/>
                <w:lang w:val="kk-KZ"/>
              </w:rPr>
            </w:pPr>
            <w:r w:rsidRPr="00897D5D">
              <w:rPr>
                <w:rFonts w:eastAsia="QOVFH+ArialMT"/>
                <w:b/>
                <w:bCs/>
                <w:color w:val="000000"/>
                <w:sz w:val="20"/>
                <w:szCs w:val="20"/>
                <w:lang w:val="kk-KZ"/>
              </w:rPr>
              <w:t xml:space="preserve">Курс теориясы мен </w:t>
            </w:r>
          </w:p>
          <w:p w14:paraId="2E5881EE" w14:textId="77777777" w:rsidR="00966ACD" w:rsidRPr="00897D5D" w:rsidRDefault="00966ACD" w:rsidP="00567973">
            <w:pPr>
              <w:rPr>
                <w:sz w:val="20"/>
                <w:szCs w:val="20"/>
                <w:lang w:val="kk-KZ"/>
              </w:rPr>
            </w:pPr>
            <w:r w:rsidRPr="00897D5D">
              <w:rPr>
                <w:rFonts w:eastAsia="QOVFH+ArialMT"/>
                <w:b/>
                <w:bCs/>
                <w:color w:val="000000"/>
                <w:sz w:val="20"/>
                <w:szCs w:val="20"/>
                <w:lang w:val="kk-KZ"/>
              </w:rPr>
              <w:t>тұжырымдамаларын білу және түсіну. Нәтижелерді талдау және түсіндіру.</w:t>
            </w:r>
          </w:p>
        </w:tc>
        <w:tc>
          <w:tcPr>
            <w:tcW w:w="326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7D4269D" w14:textId="04BDEC00" w:rsidR="00966ACD" w:rsidRPr="00897D5D" w:rsidRDefault="00966ACD" w:rsidP="00966ACD">
            <w:pPr>
              <w:widowControl w:val="0"/>
              <w:tabs>
                <w:tab w:val="left" w:pos="1499"/>
                <w:tab w:val="left" w:pos="2102"/>
              </w:tabs>
              <w:rPr>
                <w:color w:val="000000"/>
                <w:sz w:val="20"/>
                <w:szCs w:val="20"/>
                <w:lang w:val="kk-KZ"/>
              </w:rPr>
            </w:pPr>
            <w:r>
              <w:rPr>
                <w:rFonts w:eastAsia="MGCEF+ArialMT"/>
                <w:color w:val="000000"/>
                <w:spacing w:val="1"/>
                <w:sz w:val="20"/>
                <w:szCs w:val="20"/>
                <w:lang w:val="kk-KZ"/>
              </w:rPr>
              <w:t>С</w:t>
            </w:r>
            <w:r w:rsidRPr="00897D5D">
              <w:rPr>
                <w:rFonts w:eastAsia="MGCEF+ArialMT"/>
                <w:color w:val="000000"/>
                <w:spacing w:val="1"/>
                <w:sz w:val="20"/>
                <w:szCs w:val="20"/>
                <w:lang w:val="kk-KZ"/>
              </w:rPr>
              <w:t xml:space="preserve">ұрақтың жан-жақты түсіндірмесі, әрбір қорытынды </w:t>
            </w:r>
            <w:r>
              <w:rPr>
                <w:rFonts w:eastAsia="MGCEF+ArialMT"/>
                <w:color w:val="000000"/>
                <w:spacing w:val="1"/>
                <w:sz w:val="20"/>
                <w:szCs w:val="20"/>
                <w:lang w:val="kk-KZ"/>
              </w:rPr>
              <w:t>мен мәлімдеме үшін нақты</w:t>
            </w:r>
            <w:r w:rsidRPr="00897D5D">
              <w:rPr>
                <w:rFonts w:eastAsia="MGCEF+ArialMT"/>
                <w:color w:val="000000"/>
                <w:spacing w:val="1"/>
                <w:sz w:val="20"/>
                <w:szCs w:val="20"/>
                <w:lang w:val="kk-KZ"/>
              </w:rPr>
              <w:t xml:space="preserve"> дәлелі бар, логикалық түрде құрастырылған және әзір</w:t>
            </w:r>
            <w:r>
              <w:rPr>
                <w:rFonts w:eastAsia="MGCEF+ArialMT"/>
                <w:color w:val="000000"/>
                <w:spacing w:val="1"/>
                <w:sz w:val="20"/>
                <w:szCs w:val="20"/>
                <w:lang w:val="kk-KZ"/>
              </w:rPr>
              <w:t>-</w:t>
            </w:r>
            <w:r w:rsidRPr="00897D5D">
              <w:rPr>
                <w:rFonts w:eastAsia="MGCEF+ArialMT"/>
                <w:color w:val="000000"/>
                <w:spacing w:val="1"/>
                <w:sz w:val="20"/>
                <w:szCs w:val="20"/>
                <w:lang w:val="kk-KZ"/>
              </w:rPr>
              <w:t>ленген тақырыптардан мысалдармен расталған жауап.</w:t>
            </w:r>
            <w:r>
              <w:rPr>
                <w:rFonts w:eastAsia="MGCEF+ArialMT"/>
                <w:color w:val="000000"/>
                <w:spacing w:val="1"/>
                <w:sz w:val="20"/>
                <w:szCs w:val="20"/>
                <w:lang w:val="kk-KZ"/>
              </w:rPr>
              <w:t xml:space="preserve"> </w:t>
            </w:r>
            <w:r w:rsidRPr="00897D5D">
              <w:rPr>
                <w:color w:val="000000"/>
                <w:sz w:val="20"/>
                <w:szCs w:val="20"/>
                <w:lang w:val="kk-KZ"/>
              </w:rPr>
              <w:t>Сұраққа</w:t>
            </w:r>
            <w:r>
              <w:rPr>
                <w:color w:val="000000"/>
                <w:sz w:val="20"/>
                <w:szCs w:val="20"/>
                <w:lang w:val="kk-KZ"/>
              </w:rPr>
              <w:t xml:space="preserve"> жауаптың дәлдігі мен толықтығы міндеттеледі.</w:t>
            </w: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0DA1F24" w14:textId="05137E51" w:rsidR="00966ACD" w:rsidRPr="003F31A5" w:rsidRDefault="00966ACD" w:rsidP="00567973">
            <w:pPr>
              <w:widowControl w:val="0"/>
              <w:tabs>
                <w:tab w:val="left" w:pos="1392"/>
                <w:tab w:val="left" w:pos="2229"/>
              </w:tabs>
              <w:rPr>
                <w:color w:val="000000"/>
                <w:sz w:val="20"/>
                <w:szCs w:val="20"/>
                <w:lang w:val="kk-KZ"/>
              </w:rPr>
            </w:pPr>
            <w:r>
              <w:rPr>
                <w:rFonts w:eastAsia="MGCEF+ArialMT"/>
                <w:color w:val="000000"/>
                <w:spacing w:val="1"/>
                <w:sz w:val="20"/>
                <w:szCs w:val="20"/>
                <w:lang w:val="kk-KZ"/>
              </w:rPr>
              <w:t>Жауаптың</w:t>
            </w:r>
            <w:r w:rsidRPr="00897D5D">
              <w:rPr>
                <w:rFonts w:eastAsia="MGCEF+ArialMT"/>
                <w:color w:val="000000"/>
                <w:spacing w:val="1"/>
                <w:sz w:val="20"/>
                <w:szCs w:val="20"/>
                <w:lang w:val="kk-KZ"/>
              </w:rPr>
              <w:t xml:space="preserve"> толық</w:t>
            </w:r>
            <w:r>
              <w:rPr>
                <w:rFonts w:eastAsia="MGCEF+ArialMT"/>
                <w:color w:val="000000"/>
                <w:spacing w:val="1"/>
                <w:sz w:val="20"/>
                <w:szCs w:val="20"/>
                <w:lang w:val="kk-KZ"/>
              </w:rPr>
              <w:t xml:space="preserve"> болуы</w:t>
            </w:r>
            <w:r w:rsidRPr="00897D5D">
              <w:rPr>
                <w:rFonts w:eastAsia="MGCEF+ArialMT"/>
                <w:color w:val="000000"/>
                <w:spacing w:val="1"/>
                <w:sz w:val="20"/>
                <w:szCs w:val="20"/>
                <w:lang w:val="kk-KZ"/>
              </w:rPr>
              <w:t>, бірақ толық емес қамтылуын, негізгі ережелердің қысқартылған аргументтерін қамтитын және материалды беру логикасы мен реттілігін бұзуға мүмкін</w:t>
            </w:r>
            <w:r>
              <w:rPr>
                <w:rFonts w:eastAsia="MGCEF+ArialMT"/>
                <w:color w:val="000000"/>
                <w:spacing w:val="1"/>
                <w:sz w:val="20"/>
                <w:szCs w:val="20"/>
                <w:lang w:val="kk-KZ"/>
              </w:rPr>
              <w:t>-</w:t>
            </w:r>
            <w:r w:rsidRPr="00897D5D">
              <w:rPr>
                <w:rFonts w:eastAsia="MGCEF+ArialMT"/>
                <w:color w:val="000000"/>
                <w:spacing w:val="1"/>
                <w:sz w:val="20"/>
                <w:szCs w:val="20"/>
                <w:lang w:val="kk-KZ"/>
              </w:rPr>
              <w:t>дік бері</w:t>
            </w:r>
            <w:r>
              <w:rPr>
                <w:rFonts w:eastAsia="MGCEF+ArialMT"/>
                <w:color w:val="000000"/>
                <w:spacing w:val="1"/>
                <w:sz w:val="20"/>
                <w:szCs w:val="20"/>
                <w:lang w:val="kk-KZ"/>
              </w:rPr>
              <w:t>лген</w:t>
            </w:r>
            <w:r w:rsidRPr="00897D5D">
              <w:rPr>
                <w:rFonts w:eastAsia="MGCEF+ArialMT"/>
                <w:color w:val="000000"/>
                <w:spacing w:val="1"/>
                <w:sz w:val="20"/>
                <w:szCs w:val="20"/>
                <w:lang w:val="kk-KZ"/>
              </w:rPr>
              <w:t xml:space="preserve">. </w:t>
            </w:r>
            <w:r>
              <w:rPr>
                <w:rFonts w:eastAsia="MGCEF+ArialMT"/>
                <w:color w:val="000000"/>
                <w:spacing w:val="1"/>
                <w:sz w:val="20"/>
                <w:szCs w:val="20"/>
                <w:lang w:val="kk-KZ"/>
              </w:rPr>
              <w:t>Ж</w:t>
            </w:r>
            <w:r w:rsidRPr="003F31A5">
              <w:rPr>
                <w:rFonts w:eastAsia="MGCEF+ArialMT"/>
                <w:color w:val="000000"/>
                <w:spacing w:val="1"/>
                <w:sz w:val="20"/>
                <w:szCs w:val="20"/>
                <w:lang w:val="kk-KZ"/>
              </w:rPr>
              <w:t>ауапта стильдік қателер мен терминдерді дұрыс қолданбау</w:t>
            </w:r>
            <w:r w:rsidRPr="00897D5D">
              <w:rPr>
                <w:rFonts w:eastAsia="MGCEF+ArialMT"/>
                <w:color w:val="000000"/>
                <w:spacing w:val="1"/>
                <w:sz w:val="20"/>
                <w:szCs w:val="20"/>
                <w:lang w:val="kk-KZ"/>
              </w:rPr>
              <w:t xml:space="preserve">ы кедергі келтірмейді. </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AE97435" w14:textId="03E00C05" w:rsidR="00966ACD" w:rsidRPr="00726AD2" w:rsidRDefault="00966ACD" w:rsidP="00567973">
            <w:pPr>
              <w:widowControl w:val="0"/>
              <w:rPr>
                <w:color w:val="000000"/>
                <w:sz w:val="20"/>
                <w:szCs w:val="20"/>
                <w:lang w:val="kk-KZ"/>
              </w:rPr>
            </w:pPr>
            <w:r>
              <w:rPr>
                <w:rFonts w:eastAsia="MGCEF+ArialMT"/>
                <w:color w:val="000000"/>
                <w:spacing w:val="1"/>
                <w:sz w:val="20"/>
                <w:szCs w:val="20"/>
                <w:lang w:val="kk-KZ"/>
              </w:rPr>
              <w:t>Б</w:t>
            </w:r>
            <w:r w:rsidRPr="00726AD2">
              <w:rPr>
                <w:rFonts w:eastAsia="MGCEF+ArialMT"/>
                <w:color w:val="000000"/>
                <w:spacing w:val="1"/>
                <w:sz w:val="20"/>
                <w:szCs w:val="20"/>
                <w:lang w:val="kk-KZ"/>
              </w:rPr>
              <w:t>илетте ұсынылған сұрақ</w:t>
            </w:r>
            <w:r>
              <w:rPr>
                <w:rFonts w:eastAsia="MGCEF+ArialMT"/>
                <w:color w:val="000000"/>
                <w:spacing w:val="1"/>
                <w:sz w:val="20"/>
                <w:szCs w:val="20"/>
                <w:lang w:val="kk-KZ"/>
              </w:rPr>
              <w:t>-</w:t>
            </w:r>
            <w:r w:rsidRPr="00726AD2">
              <w:rPr>
                <w:rFonts w:eastAsia="MGCEF+ArialMT"/>
                <w:color w:val="000000"/>
                <w:spacing w:val="1"/>
                <w:sz w:val="20"/>
                <w:szCs w:val="20"/>
                <w:lang w:val="kk-KZ"/>
              </w:rPr>
              <w:t>тарды толық қа</w:t>
            </w:r>
            <w:r>
              <w:rPr>
                <w:rFonts w:eastAsia="MGCEF+ArialMT"/>
                <w:color w:val="000000"/>
                <w:spacing w:val="1"/>
                <w:sz w:val="20"/>
                <w:szCs w:val="20"/>
                <w:lang w:val="kk-KZ"/>
              </w:rPr>
              <w:t>мтымаған, тұжырымдар толық дәлел-денбеген</w:t>
            </w:r>
            <w:r w:rsidRPr="00726AD2">
              <w:rPr>
                <w:rFonts w:eastAsia="MGCEF+ArialMT"/>
                <w:color w:val="000000"/>
                <w:spacing w:val="1"/>
                <w:sz w:val="20"/>
                <w:szCs w:val="20"/>
                <w:lang w:val="kk-KZ"/>
              </w:rPr>
              <w:t xml:space="preserve">, </w:t>
            </w:r>
            <w:r>
              <w:rPr>
                <w:rFonts w:eastAsia="MGCEF+ArialMT"/>
                <w:color w:val="000000"/>
                <w:spacing w:val="1"/>
                <w:sz w:val="20"/>
                <w:szCs w:val="20"/>
                <w:lang w:val="kk-KZ"/>
              </w:rPr>
              <w:t>терминдерді дұрыс қолданбаған</w:t>
            </w:r>
            <w:r w:rsidRPr="00726AD2">
              <w:rPr>
                <w:rFonts w:eastAsia="MGCEF+ArialMT"/>
                <w:color w:val="000000"/>
                <w:spacing w:val="1"/>
                <w:sz w:val="20"/>
                <w:szCs w:val="20"/>
                <w:lang w:val="kk-KZ"/>
              </w:rPr>
              <w:t xml:space="preserve">, материалды </w:t>
            </w:r>
            <w:r>
              <w:rPr>
                <w:rFonts w:eastAsia="MGCEF+ArialMT"/>
                <w:color w:val="000000"/>
                <w:spacing w:val="1"/>
                <w:sz w:val="20"/>
                <w:szCs w:val="20"/>
                <w:lang w:val="kk-KZ"/>
              </w:rPr>
              <w:t>жеткізу</w:t>
            </w:r>
            <w:r w:rsidRPr="00726AD2">
              <w:rPr>
                <w:rFonts w:eastAsia="MGCEF+ArialMT"/>
                <w:color w:val="000000"/>
                <w:spacing w:val="1"/>
                <w:sz w:val="20"/>
                <w:szCs w:val="20"/>
                <w:lang w:val="kk-KZ"/>
              </w:rPr>
              <w:t xml:space="preserve"> логикасы мен реттілігін бұзуға жол берген. </w:t>
            </w:r>
            <w:r>
              <w:rPr>
                <w:rFonts w:eastAsia="MGCEF+ArialMT"/>
                <w:color w:val="000000"/>
                <w:spacing w:val="1"/>
                <w:sz w:val="20"/>
                <w:szCs w:val="20"/>
                <w:lang w:val="kk-KZ"/>
              </w:rPr>
              <w:t xml:space="preserve">Жауапта </w:t>
            </w:r>
            <w:r w:rsidRPr="00726AD2">
              <w:rPr>
                <w:rFonts w:eastAsia="MGCEF+ArialMT"/>
                <w:color w:val="000000"/>
                <w:spacing w:val="1"/>
                <w:sz w:val="20"/>
                <w:szCs w:val="20"/>
                <w:lang w:val="kk-KZ"/>
              </w:rPr>
              <w:t>теориялық ойлары мысалдармен көрсет</w:t>
            </w:r>
            <w:r w:rsidRPr="00897D5D">
              <w:rPr>
                <w:rFonts w:eastAsia="MGCEF+ArialMT"/>
                <w:color w:val="000000"/>
                <w:spacing w:val="1"/>
                <w:sz w:val="20"/>
                <w:szCs w:val="20"/>
                <w:lang w:val="kk-KZ"/>
              </w:rPr>
              <w:t>ілмейді.</w:t>
            </w:r>
          </w:p>
        </w:tc>
        <w:tc>
          <w:tcPr>
            <w:tcW w:w="198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91BDDB7" w14:textId="77777777" w:rsidR="00966ACD" w:rsidRPr="00663916" w:rsidRDefault="00966ACD" w:rsidP="00567973">
            <w:pPr>
              <w:widowControl w:val="0"/>
              <w:tabs>
                <w:tab w:val="left" w:pos="2327"/>
              </w:tabs>
              <w:rPr>
                <w:color w:val="000000"/>
                <w:sz w:val="20"/>
                <w:szCs w:val="20"/>
                <w:lang w:val="kk-KZ"/>
              </w:rPr>
            </w:pPr>
            <w:r w:rsidRPr="00663916">
              <w:rPr>
                <w:rFonts w:eastAsia="MGCEF+ArialMT"/>
                <w:color w:val="000000"/>
                <w:spacing w:val="-1"/>
                <w:sz w:val="20"/>
                <w:szCs w:val="20"/>
                <w:lang w:val="kk-KZ"/>
              </w:rPr>
              <w:t xml:space="preserve">Қойылған сұрақтарды дұрыс қамтымау, қате дәлелдеу, </w:t>
            </w:r>
            <w:r>
              <w:rPr>
                <w:rFonts w:eastAsia="MGCEF+ArialMT"/>
                <w:color w:val="000000"/>
                <w:spacing w:val="-1"/>
                <w:sz w:val="20"/>
                <w:szCs w:val="20"/>
                <w:lang w:val="kk-KZ"/>
              </w:rPr>
              <w:t>терминдік</w:t>
            </w:r>
            <w:r w:rsidRPr="00663916">
              <w:rPr>
                <w:rFonts w:eastAsia="MGCEF+ArialMT"/>
                <w:color w:val="000000"/>
                <w:spacing w:val="-1"/>
                <w:sz w:val="20"/>
                <w:szCs w:val="20"/>
                <w:lang w:val="kk-KZ"/>
              </w:rPr>
              <w:t xml:space="preserve"> жә</w:t>
            </w:r>
            <w:r>
              <w:rPr>
                <w:rFonts w:eastAsia="MGCEF+ArialMT"/>
                <w:color w:val="000000"/>
                <w:spacing w:val="-1"/>
                <w:sz w:val="20"/>
                <w:szCs w:val="20"/>
                <w:lang w:val="kk-KZ"/>
              </w:rPr>
              <w:t>не сөздік қателер, қате</w:t>
            </w:r>
            <w:r w:rsidRPr="00663916">
              <w:rPr>
                <w:rFonts w:eastAsia="MGCEF+ArialMT"/>
                <w:color w:val="000000"/>
                <w:spacing w:val="-1"/>
                <w:sz w:val="20"/>
                <w:szCs w:val="20"/>
                <w:lang w:val="kk-KZ"/>
              </w:rPr>
              <w:t xml:space="preserve"> қорытындыны болжау.</w:t>
            </w:r>
          </w:p>
        </w:tc>
        <w:tc>
          <w:tcPr>
            <w:tcW w:w="198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D155B66" w14:textId="4539C121" w:rsidR="00966ACD" w:rsidRPr="00142298" w:rsidRDefault="00966ACD" w:rsidP="00567973">
            <w:pPr>
              <w:widowControl w:val="0"/>
              <w:tabs>
                <w:tab w:val="left" w:pos="892"/>
                <w:tab w:val="left" w:pos="2265"/>
              </w:tabs>
              <w:rPr>
                <w:color w:val="000000"/>
                <w:sz w:val="20"/>
                <w:szCs w:val="20"/>
                <w:lang w:val="kk-KZ"/>
              </w:rPr>
            </w:pPr>
            <w:r w:rsidRPr="00142298">
              <w:rPr>
                <w:rFonts w:eastAsia="MGCEF+ArialMT"/>
                <w:color w:val="000000"/>
                <w:spacing w:val="-1"/>
                <w:sz w:val="20"/>
                <w:szCs w:val="20"/>
                <w:lang w:val="kk-KZ"/>
              </w:rPr>
              <w:t>Негізгі ұғымдарды, теорияларды білмеу; Қорытынды бақылау</w:t>
            </w:r>
            <w:r>
              <w:rPr>
                <w:rFonts w:eastAsia="MGCEF+ArialMT"/>
                <w:color w:val="000000"/>
                <w:spacing w:val="-1"/>
                <w:sz w:val="20"/>
                <w:szCs w:val="20"/>
                <w:lang w:val="kk-KZ"/>
              </w:rPr>
              <w:t>-</w:t>
            </w:r>
            <w:r w:rsidRPr="00142298">
              <w:rPr>
                <w:rFonts w:eastAsia="MGCEF+ArialMT"/>
                <w:color w:val="000000"/>
                <w:spacing w:val="-1"/>
                <w:sz w:val="20"/>
                <w:szCs w:val="20"/>
                <w:lang w:val="kk-KZ"/>
              </w:rPr>
              <w:t>ды өткізу ережесін бұзу.</w:t>
            </w:r>
          </w:p>
        </w:tc>
      </w:tr>
      <w:tr w:rsidR="00966ACD" w:rsidRPr="00142298" w14:paraId="09A99FA6" w14:textId="77777777" w:rsidTr="008F293E">
        <w:trPr>
          <w:gridAfter w:val="1"/>
          <w:wAfter w:w="10" w:type="dxa"/>
          <w:cantSplit/>
          <w:trHeight w:hRule="exact" w:val="2559"/>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0A22F808" w14:textId="77777777" w:rsidR="00966ACD" w:rsidRPr="00897D5D" w:rsidRDefault="00966ACD" w:rsidP="00567973">
            <w:pPr>
              <w:rPr>
                <w:rFonts w:eastAsia="QOVFH+ArialMT"/>
                <w:b/>
                <w:bCs/>
                <w:color w:val="000000"/>
                <w:sz w:val="20"/>
                <w:szCs w:val="20"/>
                <w:lang w:val="kk-KZ"/>
              </w:rPr>
            </w:pPr>
            <w:r w:rsidRPr="00897D5D">
              <w:rPr>
                <w:rFonts w:eastAsia="QOVFH+ArialMT"/>
                <w:b/>
                <w:bCs/>
                <w:color w:val="000000"/>
                <w:sz w:val="20"/>
                <w:szCs w:val="20"/>
              </w:rPr>
              <w:t xml:space="preserve">2 </w:t>
            </w:r>
            <w:r w:rsidRPr="00897D5D">
              <w:rPr>
                <w:rFonts w:eastAsia="QOVFH+ArialMT"/>
                <w:b/>
                <w:bCs/>
                <w:color w:val="000000"/>
                <w:sz w:val="20"/>
                <w:szCs w:val="20"/>
                <w:lang w:val="kk-KZ"/>
              </w:rPr>
              <w:t>сұрақ</w:t>
            </w:r>
          </w:p>
          <w:p w14:paraId="7A91FBAE" w14:textId="77777777" w:rsidR="00966ACD" w:rsidRPr="00897D5D" w:rsidRDefault="00966ACD" w:rsidP="00567973">
            <w:pPr>
              <w:rPr>
                <w:rFonts w:eastAsia="QOVFH+ArialMT"/>
                <w:b/>
                <w:bCs/>
                <w:color w:val="000000"/>
                <w:sz w:val="20"/>
                <w:szCs w:val="20"/>
                <w:lang w:val="kk-KZ"/>
              </w:rPr>
            </w:pPr>
          </w:p>
          <w:p w14:paraId="4D714BEE" w14:textId="77777777" w:rsidR="00966ACD" w:rsidRPr="00897D5D" w:rsidRDefault="00966ACD" w:rsidP="00567973">
            <w:pPr>
              <w:rPr>
                <w:rFonts w:eastAsia="QOVFH+ArialMT"/>
                <w:b/>
                <w:bCs/>
                <w:color w:val="000000"/>
                <w:sz w:val="20"/>
                <w:szCs w:val="20"/>
              </w:rPr>
            </w:pPr>
            <w:r w:rsidRPr="00897D5D">
              <w:rPr>
                <w:rFonts w:eastAsia="QOVFH+ArialMT"/>
                <w:b/>
                <w:bCs/>
                <w:color w:val="000000"/>
                <w:sz w:val="20"/>
                <w:szCs w:val="20"/>
                <w:lang w:val="kk-KZ"/>
              </w:rPr>
              <w:t>34 балл</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7ABDE9" w14:textId="77777777" w:rsidR="00966ACD" w:rsidRPr="00897D5D" w:rsidRDefault="00966ACD" w:rsidP="00567973">
            <w:pPr>
              <w:widowControl w:val="0"/>
              <w:spacing w:before="9"/>
              <w:ind w:left="108" w:right="50"/>
              <w:rPr>
                <w:b/>
                <w:bCs/>
                <w:color w:val="000000"/>
                <w:sz w:val="20"/>
                <w:szCs w:val="20"/>
                <w:lang w:val="kk-KZ"/>
              </w:rPr>
            </w:pPr>
            <w:proofErr w:type="spellStart"/>
            <w:r w:rsidRPr="00897D5D">
              <w:rPr>
                <w:rFonts w:eastAsia="QOVFH+ArialMT"/>
                <w:b/>
                <w:bCs/>
                <w:color w:val="000000"/>
                <w:spacing w:val="1"/>
                <w:sz w:val="20"/>
                <w:szCs w:val="20"/>
              </w:rPr>
              <w:t>Таңдалған</w:t>
            </w:r>
            <w:proofErr w:type="spellEnd"/>
            <w:r w:rsidRPr="00897D5D">
              <w:rPr>
                <w:rFonts w:eastAsia="QOVFH+ArialMT"/>
                <w:b/>
                <w:bCs/>
                <w:color w:val="000000"/>
                <w:spacing w:val="1"/>
                <w:sz w:val="20"/>
                <w:szCs w:val="20"/>
              </w:rPr>
              <w:t xml:space="preserve"> </w:t>
            </w:r>
            <w:r w:rsidRPr="00897D5D">
              <w:rPr>
                <w:rFonts w:eastAsia="QOVFH+ArialMT"/>
                <w:b/>
                <w:bCs/>
                <w:color w:val="000000"/>
                <w:spacing w:val="1"/>
                <w:sz w:val="20"/>
                <w:szCs w:val="20"/>
                <w:lang w:val="kk-KZ"/>
              </w:rPr>
              <w:t>ә</w:t>
            </w:r>
            <w:proofErr w:type="spellStart"/>
            <w:r w:rsidRPr="00897D5D">
              <w:rPr>
                <w:rFonts w:eastAsia="QOVFH+ArialMT"/>
                <w:b/>
                <w:bCs/>
                <w:color w:val="000000"/>
                <w:spacing w:val="1"/>
                <w:sz w:val="20"/>
                <w:szCs w:val="20"/>
              </w:rPr>
              <w:t>дістеменің</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ұсынылған</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тапсырмаға</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қолданылуын</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бағалау</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және</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талдау</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алынған</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нәтиженің</w:t>
            </w:r>
            <w:proofErr w:type="spellEnd"/>
            <w:r w:rsidRPr="00897D5D">
              <w:rPr>
                <w:rFonts w:eastAsia="QOVFH+ArialMT"/>
                <w:b/>
                <w:bCs/>
                <w:color w:val="000000"/>
                <w:spacing w:val="1"/>
                <w:sz w:val="20"/>
                <w:szCs w:val="20"/>
              </w:rPr>
              <w:t xml:space="preserve"> </w:t>
            </w:r>
            <w:proofErr w:type="spellStart"/>
            <w:r w:rsidRPr="00897D5D">
              <w:rPr>
                <w:rFonts w:eastAsia="QOVFH+ArialMT"/>
                <w:b/>
                <w:bCs/>
                <w:color w:val="000000"/>
                <w:spacing w:val="1"/>
                <w:sz w:val="20"/>
                <w:szCs w:val="20"/>
              </w:rPr>
              <w:t>негіздемесі</w:t>
            </w:r>
            <w:proofErr w:type="spellEnd"/>
            <w:r w:rsidRPr="00897D5D">
              <w:rPr>
                <w:rFonts w:eastAsia="QOVFH+ArialMT"/>
                <w:b/>
                <w:bCs/>
                <w:color w:val="000000"/>
                <w:spacing w:val="1"/>
                <w:sz w:val="20"/>
                <w:szCs w:val="20"/>
                <w:lang w:val="kk-KZ"/>
              </w:rPr>
              <w:t>.</w:t>
            </w:r>
            <w:r w:rsidRPr="00897D5D">
              <w:rPr>
                <w:rFonts w:eastAsia="QOVFH+ArialMT"/>
                <w:b/>
                <w:bCs/>
                <w:color w:val="000000"/>
                <w:sz w:val="20"/>
                <w:szCs w:val="20"/>
                <w:lang w:val="kk-KZ"/>
              </w:rPr>
              <w:t xml:space="preserve"> Жауаптың анық және дұрыс</w:t>
            </w:r>
            <w:r>
              <w:rPr>
                <w:rFonts w:eastAsia="QOVFH+ArialMT"/>
                <w:b/>
                <w:bCs/>
                <w:color w:val="000000"/>
                <w:sz w:val="20"/>
                <w:szCs w:val="20"/>
                <w:lang w:val="kk-KZ"/>
              </w:rPr>
              <w:t xml:space="preserve"> </w:t>
            </w:r>
            <w:r w:rsidRPr="00897D5D">
              <w:rPr>
                <w:rFonts w:eastAsia="QOVFH+ArialMT"/>
                <w:b/>
                <w:bCs/>
                <w:color w:val="000000"/>
                <w:sz w:val="20"/>
                <w:szCs w:val="20"/>
                <w:lang w:val="kk-KZ"/>
              </w:rPr>
              <w:t>ұйымдастырылуы.</w:t>
            </w:r>
          </w:p>
        </w:tc>
        <w:tc>
          <w:tcPr>
            <w:tcW w:w="326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5D43BF5" w14:textId="5CAD3BEB" w:rsidR="00966ACD" w:rsidRPr="00897D5D" w:rsidRDefault="00966ACD" w:rsidP="00567973">
            <w:pPr>
              <w:widowControl w:val="0"/>
              <w:spacing w:before="9"/>
              <w:ind w:left="110" w:right="41"/>
              <w:rPr>
                <w:color w:val="000000"/>
                <w:sz w:val="20"/>
                <w:szCs w:val="20"/>
                <w:lang w:val="kk-KZ"/>
              </w:rPr>
            </w:pPr>
            <w:r w:rsidRPr="00897D5D">
              <w:rPr>
                <w:rFonts w:eastAsia="MGCEF+ArialMT"/>
                <w:color w:val="000000"/>
                <w:sz w:val="20"/>
                <w:szCs w:val="20"/>
                <w:lang w:val="kk-KZ"/>
              </w:rPr>
              <w:t>Ғылыми ұст</w:t>
            </w:r>
            <w:r>
              <w:rPr>
                <w:rFonts w:eastAsia="MGCEF+ArialMT"/>
                <w:color w:val="000000"/>
                <w:sz w:val="20"/>
                <w:szCs w:val="20"/>
                <w:lang w:val="kk-KZ"/>
              </w:rPr>
              <w:t>анымды және қолда-нылған әдіс пен теореманы дәйекті, нақты</w:t>
            </w:r>
            <w:r w:rsidRPr="00897D5D">
              <w:rPr>
                <w:rFonts w:eastAsia="MGCEF+ArialMT"/>
                <w:color w:val="000000"/>
                <w:sz w:val="20"/>
                <w:szCs w:val="20"/>
                <w:lang w:val="kk-KZ"/>
              </w:rPr>
              <w:t xml:space="preserve"> және дұрыс негіздеу, сауаттылық, ғылыми тіл нормала</w:t>
            </w:r>
            <w:r>
              <w:rPr>
                <w:rFonts w:eastAsia="MGCEF+ArialMT"/>
                <w:color w:val="000000"/>
                <w:sz w:val="20"/>
                <w:szCs w:val="20"/>
                <w:lang w:val="kk-KZ"/>
              </w:rPr>
              <w:t>-</w:t>
            </w:r>
            <w:r w:rsidRPr="00897D5D">
              <w:rPr>
                <w:rFonts w:eastAsia="MGCEF+ArialMT"/>
                <w:color w:val="000000"/>
                <w:sz w:val="20"/>
                <w:szCs w:val="20"/>
                <w:lang w:val="kk-KZ"/>
              </w:rPr>
              <w:t>рын сақтау, жалпы дұрыс тұжы</w:t>
            </w:r>
            <w:r>
              <w:rPr>
                <w:rFonts w:eastAsia="MGCEF+ArialMT"/>
                <w:color w:val="000000"/>
                <w:sz w:val="20"/>
                <w:szCs w:val="20"/>
                <w:lang w:val="kk-KZ"/>
              </w:rPr>
              <w:t>-</w:t>
            </w:r>
            <w:r w:rsidRPr="00897D5D">
              <w:rPr>
                <w:rFonts w:eastAsia="MGCEF+ArialMT"/>
                <w:color w:val="000000"/>
                <w:sz w:val="20"/>
                <w:szCs w:val="20"/>
                <w:lang w:val="kk-KZ"/>
              </w:rPr>
              <w:t>рымдарға әсер етпейтін материалды ұсынуда 1-2 дәлсіздікке жол бері</w:t>
            </w:r>
            <w:r w:rsidR="008A3C02">
              <w:rPr>
                <w:rFonts w:eastAsia="MGCEF+ArialMT"/>
                <w:color w:val="000000"/>
                <w:sz w:val="20"/>
                <w:szCs w:val="20"/>
                <w:lang w:val="kk-KZ"/>
              </w:rPr>
              <w:t>-</w:t>
            </w:r>
            <w:r w:rsidRPr="00897D5D">
              <w:rPr>
                <w:rFonts w:eastAsia="MGCEF+ArialMT"/>
                <w:color w:val="000000"/>
                <w:sz w:val="20"/>
                <w:szCs w:val="20"/>
                <w:lang w:val="kk-KZ"/>
              </w:rPr>
              <w:t>леді. Студент өз жауабын түсінікті және логикалық тілді қолдана отырып, нақты</w:t>
            </w:r>
            <w:r>
              <w:rPr>
                <w:rFonts w:eastAsia="MGCEF+ArialMT"/>
                <w:color w:val="000000"/>
                <w:sz w:val="20"/>
                <w:szCs w:val="20"/>
                <w:lang w:val="kk-KZ"/>
              </w:rPr>
              <w:t xml:space="preserve"> және ұйымдасқан түрде жауап беру</w:t>
            </w:r>
            <w:r w:rsidRPr="00897D5D">
              <w:rPr>
                <w:rFonts w:eastAsia="MGCEF+ArialMT"/>
                <w:color w:val="000000"/>
                <w:sz w:val="20"/>
                <w:szCs w:val="20"/>
                <w:lang w:val="kk-KZ"/>
              </w:rPr>
              <w:t xml:space="preserve"> керек.</w:t>
            </w: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A0CF535" w14:textId="77777777" w:rsidR="00966ACD" w:rsidRPr="00897D5D" w:rsidRDefault="00966ACD" w:rsidP="00567973">
            <w:pPr>
              <w:widowControl w:val="0"/>
              <w:tabs>
                <w:tab w:val="left" w:pos="2152"/>
              </w:tabs>
              <w:spacing w:before="9"/>
              <w:ind w:left="110" w:right="41"/>
              <w:rPr>
                <w:color w:val="000000"/>
                <w:sz w:val="20"/>
                <w:szCs w:val="20"/>
                <w:lang w:val="kk-KZ"/>
              </w:rPr>
            </w:pPr>
            <w:r w:rsidRPr="00897D5D">
              <w:rPr>
                <w:rFonts w:eastAsia="MGCEF+ArialMT"/>
                <w:color w:val="000000"/>
                <w:spacing w:val="1"/>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E27A582" w14:textId="4E1122D7" w:rsidR="00966ACD" w:rsidRPr="00897D5D" w:rsidRDefault="00966ACD" w:rsidP="00567973">
            <w:pPr>
              <w:widowControl w:val="0"/>
              <w:spacing w:before="9"/>
              <w:ind w:left="110" w:right="58"/>
              <w:rPr>
                <w:color w:val="000000"/>
                <w:sz w:val="20"/>
                <w:szCs w:val="20"/>
                <w:lang w:val="kk-KZ"/>
              </w:rPr>
            </w:pPr>
            <w:r>
              <w:rPr>
                <w:rFonts w:eastAsia="MGCEF+ArialMT"/>
                <w:color w:val="000000"/>
                <w:sz w:val="20"/>
                <w:szCs w:val="20"/>
                <w:lang w:val="kk-KZ"/>
              </w:rPr>
              <w:t>Анықтамалар мен теоремаларды</w:t>
            </w:r>
            <w:r w:rsidRPr="00897D5D">
              <w:rPr>
                <w:rFonts w:eastAsia="MGCEF+ArialMT"/>
                <w:color w:val="000000"/>
                <w:sz w:val="20"/>
                <w:szCs w:val="20"/>
                <w:lang w:val="kk-KZ"/>
              </w:rPr>
              <w:t xml:space="preserve"> қолданылуы туралы тұжырымдар нақты ем</w:t>
            </w:r>
            <w:r>
              <w:rPr>
                <w:rFonts w:eastAsia="MGCEF+ArialMT"/>
                <w:color w:val="000000"/>
                <w:sz w:val="20"/>
                <w:szCs w:val="20"/>
                <w:lang w:val="kk-KZ"/>
              </w:rPr>
              <w:t>ес және нәтижесіз, терминдік</w:t>
            </w:r>
            <w:r w:rsidRPr="00897D5D">
              <w:rPr>
                <w:rFonts w:eastAsia="MGCEF+ArialMT"/>
                <w:color w:val="000000"/>
                <w:sz w:val="20"/>
                <w:szCs w:val="20"/>
                <w:lang w:val="kk-KZ"/>
              </w:rPr>
              <w:t xml:space="preserve"> және грамматикалық қателіктер бар</w:t>
            </w:r>
            <w:r>
              <w:rPr>
                <w:rFonts w:eastAsia="MGCEF+ArialMT"/>
                <w:color w:val="000000"/>
                <w:sz w:val="20"/>
                <w:szCs w:val="20"/>
                <w:lang w:val="kk-KZ"/>
              </w:rPr>
              <w:t>.</w:t>
            </w:r>
          </w:p>
        </w:tc>
        <w:tc>
          <w:tcPr>
            <w:tcW w:w="198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0528FE" w14:textId="027266C7" w:rsidR="00966ACD" w:rsidRPr="00897D5D" w:rsidRDefault="00966ACD" w:rsidP="00567973">
            <w:pPr>
              <w:widowControl w:val="0"/>
              <w:spacing w:before="9"/>
              <w:ind w:left="110" w:right="101"/>
              <w:rPr>
                <w:color w:val="000000"/>
                <w:sz w:val="20"/>
                <w:szCs w:val="20"/>
                <w:lang w:val="kk-KZ"/>
              </w:rPr>
            </w:pPr>
            <w:r w:rsidRPr="00897D5D">
              <w:rPr>
                <w:rFonts w:eastAsia="MGCEF+ArialMT"/>
                <w:color w:val="000000"/>
                <w:sz w:val="20"/>
                <w:szCs w:val="20"/>
                <w:lang w:val="kk-KZ"/>
              </w:rPr>
              <w:t>Тапсырма өрескел қателіктермен орындалды, сұрақтарға жауап</w:t>
            </w:r>
            <w:r>
              <w:rPr>
                <w:rFonts w:eastAsia="MGCEF+ArialMT"/>
                <w:color w:val="000000"/>
                <w:sz w:val="20"/>
                <w:szCs w:val="20"/>
                <w:lang w:val="kk-KZ"/>
              </w:rPr>
              <w:t>-</w:t>
            </w:r>
            <w:r w:rsidRPr="00897D5D">
              <w:rPr>
                <w:rFonts w:eastAsia="MGCEF+ArialMT"/>
                <w:color w:val="000000"/>
                <w:sz w:val="20"/>
                <w:szCs w:val="20"/>
                <w:lang w:val="kk-KZ"/>
              </w:rPr>
              <w:t>тар толық емес, тұжырымдамалық материалдар мен дәлелдер нашар пайдаланылды.</w:t>
            </w:r>
          </w:p>
        </w:tc>
        <w:tc>
          <w:tcPr>
            <w:tcW w:w="198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B027E06" w14:textId="79DD9D82" w:rsidR="00966ACD" w:rsidRPr="000358B9" w:rsidRDefault="00966ACD" w:rsidP="00567973">
            <w:pPr>
              <w:widowControl w:val="0"/>
              <w:spacing w:before="9"/>
              <w:ind w:left="110" w:right="67"/>
              <w:rPr>
                <w:color w:val="000000"/>
                <w:sz w:val="20"/>
                <w:szCs w:val="20"/>
                <w:lang w:val="kk-KZ"/>
              </w:rPr>
            </w:pPr>
            <w:r w:rsidRPr="00897D5D">
              <w:rPr>
                <w:rFonts w:eastAsia="MGCEF+ArialMT"/>
                <w:color w:val="000000"/>
                <w:sz w:val="20"/>
                <w:szCs w:val="20"/>
                <w:lang w:val="kk-KZ"/>
              </w:rPr>
              <w:t>Тапсырма орындалмады, қойылған сұрақтарға жауаптар жоқ, талдау материал</w:t>
            </w:r>
            <w:r>
              <w:rPr>
                <w:rFonts w:eastAsia="MGCEF+ArialMT"/>
                <w:color w:val="000000"/>
                <w:sz w:val="20"/>
                <w:szCs w:val="20"/>
                <w:lang w:val="kk-KZ"/>
              </w:rPr>
              <w:t>-</w:t>
            </w:r>
            <w:r w:rsidRPr="00897D5D">
              <w:rPr>
                <w:rFonts w:eastAsia="MGCEF+ArialMT"/>
                <w:color w:val="000000"/>
                <w:sz w:val="20"/>
                <w:szCs w:val="20"/>
                <w:lang w:val="kk-KZ"/>
              </w:rPr>
              <w:t xml:space="preserve">дары мен құралдары пайдаланылмады. </w:t>
            </w:r>
            <w:r w:rsidRPr="000358B9">
              <w:rPr>
                <w:rFonts w:eastAsia="MGCEF+ArialMT"/>
                <w:color w:val="000000"/>
                <w:sz w:val="20"/>
                <w:szCs w:val="20"/>
                <w:lang w:val="kk-KZ"/>
              </w:rPr>
              <w:t>Қорытынды бақылау жүргізу қағидаларын бұзу.</w:t>
            </w:r>
          </w:p>
        </w:tc>
      </w:tr>
      <w:tr w:rsidR="008F293E" w:rsidRPr="00142298" w14:paraId="2B978AB1" w14:textId="77777777" w:rsidTr="008F293E">
        <w:trPr>
          <w:gridAfter w:val="1"/>
          <w:wAfter w:w="10" w:type="dxa"/>
          <w:cantSplit/>
          <w:trHeight w:hRule="exact" w:val="271"/>
        </w:trPr>
        <w:tc>
          <w:tcPr>
            <w:tcW w:w="855"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Pr>
          <w:p w14:paraId="4CCC0DEA" w14:textId="77777777" w:rsidR="008F293E" w:rsidRPr="00897D5D" w:rsidRDefault="008F293E" w:rsidP="008F293E">
            <w:pPr>
              <w:rPr>
                <w:rFonts w:eastAsia="QOVFH+ArialMT"/>
                <w:b/>
                <w:bCs/>
                <w:color w:val="000000"/>
                <w:sz w:val="20"/>
                <w:szCs w:val="20"/>
              </w:rPr>
            </w:pPr>
          </w:p>
        </w:tc>
        <w:tc>
          <w:tcPr>
            <w:tcW w:w="2551"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4B3E9D2E" w14:textId="77777777" w:rsidR="008F293E" w:rsidRPr="00897D5D" w:rsidRDefault="008F293E" w:rsidP="008F293E">
            <w:pPr>
              <w:widowControl w:val="0"/>
              <w:spacing w:before="9"/>
              <w:ind w:left="108" w:right="50"/>
              <w:rPr>
                <w:rFonts w:eastAsia="QOVFH+ArialMT"/>
                <w:b/>
                <w:bCs/>
                <w:color w:val="000000"/>
                <w:spacing w:val="1"/>
                <w:sz w:val="20"/>
                <w:szCs w:val="20"/>
              </w:rPr>
            </w:pPr>
          </w:p>
        </w:tc>
        <w:tc>
          <w:tcPr>
            <w:tcW w:w="3261"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3C20B904" w14:textId="66B94BA9" w:rsidR="008F293E" w:rsidRPr="00897D5D" w:rsidRDefault="008F293E" w:rsidP="008F293E">
            <w:pPr>
              <w:widowControl w:val="0"/>
              <w:spacing w:before="9"/>
              <w:ind w:left="110" w:right="41"/>
              <w:rPr>
                <w:rFonts w:eastAsia="MGCEF+ArialMT"/>
                <w:color w:val="000000"/>
                <w:sz w:val="20"/>
                <w:szCs w:val="20"/>
                <w:lang w:val="kk-KZ"/>
              </w:rPr>
            </w:pPr>
            <w:r w:rsidRPr="00897D5D">
              <w:rPr>
                <w:rFonts w:eastAsia="VWXFY+ArialMT"/>
                <w:b/>
                <w:bCs/>
                <w:color w:val="000000"/>
                <w:sz w:val="20"/>
                <w:szCs w:val="20"/>
              </w:rPr>
              <w:t>90–100% (</w:t>
            </w:r>
            <w:r>
              <w:rPr>
                <w:rFonts w:eastAsia="VWXFY+ArialMT"/>
                <w:b/>
                <w:bCs/>
                <w:color w:val="000000"/>
                <w:sz w:val="20"/>
                <w:szCs w:val="20"/>
              </w:rPr>
              <w:t>29</w:t>
            </w:r>
            <w:r w:rsidRPr="00897D5D">
              <w:rPr>
                <w:rFonts w:eastAsia="VWXFY+ArialMT"/>
                <w:b/>
                <w:bCs/>
                <w:color w:val="000000"/>
                <w:sz w:val="20"/>
                <w:szCs w:val="20"/>
              </w:rPr>
              <w:t>-3</w:t>
            </w:r>
            <w:r>
              <w:rPr>
                <w:rFonts w:eastAsia="VWXFY+ArialMT"/>
                <w:b/>
                <w:bCs/>
                <w:color w:val="000000"/>
                <w:sz w:val="20"/>
                <w:szCs w:val="20"/>
              </w:rPr>
              <w:t>2</w:t>
            </w:r>
            <w:r w:rsidRPr="00897D5D">
              <w:rPr>
                <w:rFonts w:eastAsia="VWXFY+ArialMT"/>
                <w:b/>
                <w:bCs/>
                <w:color w:val="000000"/>
                <w:sz w:val="20"/>
                <w:szCs w:val="20"/>
              </w:rPr>
              <w:t xml:space="preserve"> балл)</w:t>
            </w:r>
          </w:p>
        </w:tc>
        <w:tc>
          <w:tcPr>
            <w:tcW w:w="2693"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4E6696FC" w14:textId="7B54CD6A" w:rsidR="008F293E" w:rsidRPr="00897D5D" w:rsidRDefault="008F293E" w:rsidP="008F293E">
            <w:pPr>
              <w:widowControl w:val="0"/>
              <w:tabs>
                <w:tab w:val="left" w:pos="2152"/>
              </w:tabs>
              <w:spacing w:before="9"/>
              <w:ind w:left="110" w:right="41"/>
              <w:rPr>
                <w:rFonts w:eastAsia="MGCEF+ArialMT"/>
                <w:color w:val="000000"/>
                <w:spacing w:val="1"/>
                <w:sz w:val="20"/>
                <w:szCs w:val="20"/>
                <w:lang w:val="kk-KZ"/>
              </w:rPr>
            </w:pPr>
            <w:r w:rsidRPr="00897D5D">
              <w:rPr>
                <w:rFonts w:eastAsia="VWXFY+ArialMT"/>
                <w:b/>
                <w:bCs/>
                <w:color w:val="000000"/>
                <w:sz w:val="20"/>
                <w:szCs w:val="20"/>
              </w:rPr>
              <w:t>70–89% (</w:t>
            </w:r>
            <w:r w:rsidRPr="00897D5D">
              <w:rPr>
                <w:rFonts w:eastAsia="VWXFY+ArialMT"/>
                <w:b/>
                <w:bCs/>
                <w:color w:val="000000"/>
                <w:sz w:val="20"/>
                <w:szCs w:val="20"/>
                <w:lang w:val="kk-KZ"/>
              </w:rPr>
              <w:t>2</w:t>
            </w:r>
            <w:r>
              <w:rPr>
                <w:rFonts w:eastAsia="VWXFY+ArialMT"/>
                <w:b/>
                <w:bCs/>
                <w:color w:val="000000"/>
                <w:sz w:val="20"/>
                <w:szCs w:val="20"/>
                <w:lang w:val="kk-KZ"/>
              </w:rPr>
              <w:t>2</w:t>
            </w:r>
            <w:r w:rsidRPr="00897D5D">
              <w:rPr>
                <w:rFonts w:eastAsia="VWXFY+ArialMT"/>
                <w:b/>
                <w:bCs/>
                <w:color w:val="000000"/>
                <w:sz w:val="20"/>
                <w:szCs w:val="20"/>
              </w:rPr>
              <w:t>-2</w:t>
            </w:r>
            <w:r>
              <w:rPr>
                <w:rFonts w:eastAsia="VWXFY+ArialMT"/>
                <w:b/>
                <w:bCs/>
                <w:color w:val="000000"/>
                <w:sz w:val="20"/>
                <w:szCs w:val="20"/>
              </w:rPr>
              <w:t>8</w:t>
            </w:r>
            <w:r w:rsidRPr="00897D5D">
              <w:rPr>
                <w:rFonts w:eastAsia="VWXFY+ArialMT"/>
                <w:b/>
                <w:bCs/>
                <w:color w:val="000000"/>
                <w:sz w:val="20"/>
                <w:szCs w:val="20"/>
              </w:rPr>
              <w:t xml:space="preserve"> балл)</w:t>
            </w:r>
          </w:p>
        </w:tc>
        <w:tc>
          <w:tcPr>
            <w:tcW w:w="2551"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50BB14CB" w14:textId="118E7630" w:rsidR="008F293E" w:rsidRDefault="008F293E" w:rsidP="008F293E">
            <w:pPr>
              <w:widowControl w:val="0"/>
              <w:spacing w:before="9"/>
              <w:ind w:left="110" w:right="58"/>
              <w:rPr>
                <w:rFonts w:eastAsia="MGCEF+ArialMT"/>
                <w:color w:val="000000"/>
                <w:sz w:val="20"/>
                <w:szCs w:val="20"/>
                <w:lang w:val="kk-KZ"/>
              </w:rPr>
            </w:pPr>
            <w:r w:rsidRPr="00897D5D">
              <w:rPr>
                <w:rFonts w:eastAsia="VWXFY+ArialMT"/>
                <w:b/>
                <w:bCs/>
                <w:color w:val="000000"/>
                <w:sz w:val="20"/>
                <w:szCs w:val="20"/>
              </w:rPr>
              <w:t>50–69% (1</w:t>
            </w:r>
            <w:r>
              <w:rPr>
                <w:rFonts w:eastAsia="VWXFY+ArialMT"/>
                <w:b/>
                <w:bCs/>
                <w:color w:val="000000"/>
                <w:sz w:val="20"/>
                <w:szCs w:val="20"/>
              </w:rPr>
              <w:t>6</w:t>
            </w:r>
            <w:r w:rsidRPr="00897D5D">
              <w:rPr>
                <w:rFonts w:eastAsia="VWXFY+ArialMT"/>
                <w:b/>
                <w:bCs/>
                <w:color w:val="000000"/>
                <w:sz w:val="20"/>
                <w:szCs w:val="20"/>
              </w:rPr>
              <w:t>-2</w:t>
            </w:r>
            <w:r>
              <w:rPr>
                <w:rFonts w:eastAsia="VWXFY+ArialMT"/>
                <w:b/>
                <w:bCs/>
                <w:color w:val="000000"/>
                <w:sz w:val="20"/>
                <w:szCs w:val="20"/>
              </w:rPr>
              <w:t>1</w:t>
            </w:r>
            <w:r w:rsidRPr="00897D5D">
              <w:rPr>
                <w:rFonts w:eastAsia="VWXFY+ArialMT"/>
                <w:b/>
                <w:bCs/>
                <w:color w:val="000000"/>
                <w:sz w:val="20"/>
                <w:szCs w:val="20"/>
              </w:rPr>
              <w:t xml:space="preserve"> балл)</w:t>
            </w:r>
          </w:p>
        </w:tc>
        <w:tc>
          <w:tcPr>
            <w:tcW w:w="1985"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34198205" w14:textId="111C7417" w:rsidR="008F293E" w:rsidRPr="00897D5D" w:rsidRDefault="008F293E" w:rsidP="008F293E">
            <w:pPr>
              <w:widowControl w:val="0"/>
              <w:spacing w:before="9"/>
              <w:ind w:left="110" w:right="101"/>
              <w:rPr>
                <w:rFonts w:eastAsia="MGCEF+ArialMT"/>
                <w:color w:val="000000"/>
                <w:sz w:val="20"/>
                <w:szCs w:val="20"/>
                <w:lang w:val="kk-KZ"/>
              </w:rPr>
            </w:pPr>
            <w:r w:rsidRPr="00897D5D">
              <w:rPr>
                <w:rFonts w:eastAsia="VWXFY+ArialMT"/>
                <w:b/>
                <w:bCs/>
                <w:color w:val="000000"/>
                <w:sz w:val="20"/>
                <w:szCs w:val="20"/>
              </w:rPr>
              <w:t>25–49% (</w:t>
            </w:r>
            <w:r>
              <w:rPr>
                <w:rFonts w:eastAsia="VWXFY+ArialMT"/>
                <w:b/>
                <w:bCs/>
                <w:color w:val="000000"/>
                <w:sz w:val="20"/>
                <w:szCs w:val="20"/>
                <w:lang w:val="kk-KZ"/>
              </w:rPr>
              <w:t>8</w:t>
            </w:r>
            <w:r w:rsidRPr="00897D5D">
              <w:rPr>
                <w:rFonts w:eastAsia="VWXFY+ArialMT"/>
                <w:b/>
                <w:bCs/>
                <w:color w:val="000000"/>
                <w:sz w:val="20"/>
                <w:szCs w:val="20"/>
              </w:rPr>
              <w:t>-1</w:t>
            </w:r>
            <w:r>
              <w:rPr>
                <w:rFonts w:eastAsia="VWXFY+ArialMT"/>
                <w:b/>
                <w:bCs/>
                <w:color w:val="000000"/>
                <w:sz w:val="20"/>
                <w:szCs w:val="20"/>
              </w:rPr>
              <w:t>5</w:t>
            </w:r>
            <w:r w:rsidRPr="00897D5D">
              <w:rPr>
                <w:rFonts w:eastAsia="VWXFY+ArialMT"/>
                <w:b/>
                <w:bCs/>
                <w:color w:val="000000"/>
                <w:sz w:val="20"/>
                <w:szCs w:val="20"/>
              </w:rPr>
              <w:t xml:space="preserve"> балл)</w:t>
            </w:r>
          </w:p>
        </w:tc>
        <w:tc>
          <w:tcPr>
            <w:tcW w:w="1987" w:type="dxa"/>
            <w:tcBorders>
              <w:top w:val="single" w:sz="4" w:space="0" w:color="000000"/>
              <w:left w:val="single" w:sz="3" w:space="0" w:color="000000"/>
              <w:bottom w:val="single" w:sz="3" w:space="0" w:color="000000"/>
              <w:right w:val="single" w:sz="3" w:space="0" w:color="000000"/>
            </w:tcBorders>
            <w:shd w:val="clear" w:color="auto" w:fill="DEEAF6" w:themeFill="accent1" w:themeFillTint="33"/>
            <w:tcMar>
              <w:top w:w="0" w:type="dxa"/>
              <w:left w:w="0" w:type="dxa"/>
              <w:bottom w:w="0" w:type="dxa"/>
              <w:right w:w="0" w:type="dxa"/>
            </w:tcMar>
          </w:tcPr>
          <w:p w14:paraId="519DBE3A" w14:textId="1D881CE9" w:rsidR="008F293E" w:rsidRPr="00897D5D" w:rsidRDefault="008F293E" w:rsidP="008F293E">
            <w:pPr>
              <w:widowControl w:val="0"/>
              <w:spacing w:before="9"/>
              <w:ind w:left="110" w:right="67"/>
              <w:rPr>
                <w:rFonts w:eastAsia="MGCEF+ArialMT"/>
                <w:color w:val="000000"/>
                <w:sz w:val="20"/>
                <w:szCs w:val="20"/>
                <w:lang w:val="kk-KZ"/>
              </w:rPr>
            </w:pPr>
            <w:r w:rsidRPr="00897D5D">
              <w:rPr>
                <w:rFonts w:eastAsia="VWXFY+ArialMT"/>
                <w:b/>
                <w:bCs/>
                <w:color w:val="000000"/>
                <w:sz w:val="20"/>
                <w:szCs w:val="20"/>
              </w:rPr>
              <w:t>0–24% (0-</w:t>
            </w:r>
            <w:r>
              <w:rPr>
                <w:rFonts w:eastAsia="VWXFY+ArialMT"/>
                <w:b/>
                <w:bCs/>
                <w:color w:val="000000"/>
                <w:sz w:val="20"/>
                <w:szCs w:val="20"/>
              </w:rPr>
              <w:t>7</w:t>
            </w:r>
            <w:r w:rsidRPr="00897D5D">
              <w:rPr>
                <w:rFonts w:eastAsia="VWXFY+ArialMT"/>
                <w:b/>
                <w:bCs/>
                <w:color w:val="000000"/>
                <w:sz w:val="20"/>
                <w:szCs w:val="20"/>
              </w:rPr>
              <w:t xml:space="preserve"> балл)</w:t>
            </w:r>
          </w:p>
        </w:tc>
      </w:tr>
      <w:tr w:rsidR="008F293E" w:rsidRPr="00142298" w14:paraId="381C6A4C" w14:textId="77777777" w:rsidTr="008F293E">
        <w:trPr>
          <w:gridAfter w:val="1"/>
          <w:wAfter w:w="10" w:type="dxa"/>
          <w:cantSplit/>
          <w:trHeight w:hRule="exact" w:val="3408"/>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B5E5342" w14:textId="77777777" w:rsidR="008F293E" w:rsidRDefault="008F293E" w:rsidP="008F293E">
            <w:pPr>
              <w:widowControl w:val="0"/>
              <w:spacing w:before="9" w:line="239" w:lineRule="auto"/>
              <w:ind w:right="50"/>
              <w:rPr>
                <w:rFonts w:eastAsia="QOVFH+ArialMT"/>
                <w:b/>
                <w:bCs/>
                <w:color w:val="000000"/>
                <w:sz w:val="18"/>
                <w:szCs w:val="18"/>
                <w:lang w:val="kk-KZ"/>
              </w:rPr>
            </w:pPr>
            <w:r>
              <w:rPr>
                <w:rFonts w:eastAsia="QOVFH+ArialMT"/>
                <w:b/>
                <w:bCs/>
                <w:color w:val="000000"/>
                <w:sz w:val="18"/>
                <w:szCs w:val="18"/>
              </w:rPr>
              <w:t xml:space="preserve">3 </w:t>
            </w:r>
            <w:r>
              <w:rPr>
                <w:rFonts w:eastAsia="QOVFH+ArialMT"/>
                <w:b/>
                <w:bCs/>
                <w:color w:val="000000"/>
                <w:sz w:val="18"/>
                <w:szCs w:val="18"/>
                <w:lang w:val="kk-KZ"/>
              </w:rPr>
              <w:t>сұрақ</w:t>
            </w:r>
          </w:p>
          <w:p w14:paraId="7CACEE67" w14:textId="77777777" w:rsidR="008F293E" w:rsidRDefault="008F293E" w:rsidP="008F293E">
            <w:pPr>
              <w:widowControl w:val="0"/>
              <w:spacing w:before="9" w:line="239" w:lineRule="auto"/>
              <w:ind w:left="108" w:right="50"/>
              <w:rPr>
                <w:rFonts w:eastAsia="QOVFH+ArialMT"/>
                <w:b/>
                <w:bCs/>
                <w:color w:val="000000"/>
                <w:sz w:val="18"/>
                <w:szCs w:val="18"/>
                <w:lang w:val="kk-KZ"/>
              </w:rPr>
            </w:pPr>
          </w:p>
          <w:p w14:paraId="1142E70C" w14:textId="77777777" w:rsidR="008F293E" w:rsidRPr="00897D5D" w:rsidRDefault="008F293E" w:rsidP="008F293E">
            <w:pPr>
              <w:rPr>
                <w:rFonts w:eastAsia="QOVFH+ArialMT"/>
                <w:b/>
                <w:bCs/>
                <w:color w:val="000000"/>
                <w:sz w:val="20"/>
                <w:szCs w:val="20"/>
              </w:rPr>
            </w:pPr>
            <w:r>
              <w:rPr>
                <w:rFonts w:eastAsia="QOVFH+ArialMT"/>
                <w:b/>
                <w:bCs/>
                <w:color w:val="000000"/>
                <w:sz w:val="18"/>
                <w:szCs w:val="18"/>
                <w:lang w:val="kk-KZ"/>
              </w:rPr>
              <w:t>32 балл</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EA67420" w14:textId="77777777" w:rsidR="008F293E" w:rsidRPr="00897D5D" w:rsidRDefault="008F293E" w:rsidP="008F293E">
            <w:pPr>
              <w:widowControl w:val="0"/>
              <w:spacing w:before="9"/>
              <w:ind w:left="108" w:right="50"/>
              <w:rPr>
                <w:rFonts w:eastAsia="QOVFH+ArialMT"/>
                <w:b/>
                <w:bCs/>
                <w:color w:val="000000"/>
                <w:spacing w:val="1"/>
                <w:sz w:val="20"/>
                <w:szCs w:val="20"/>
              </w:rPr>
            </w:pPr>
            <w:proofErr w:type="spellStart"/>
            <w:r w:rsidRPr="00E052F8">
              <w:rPr>
                <w:rFonts w:eastAsia="QOVFH+ArialMT"/>
                <w:b/>
                <w:bCs/>
                <w:color w:val="000000"/>
                <w:sz w:val="20"/>
                <w:szCs w:val="20"/>
              </w:rPr>
              <w:t>Таңдалған</w:t>
            </w:r>
            <w:proofErr w:type="spellEnd"/>
            <w:r w:rsidRPr="00E052F8">
              <w:rPr>
                <w:rFonts w:eastAsia="QOVFH+ArialMT"/>
                <w:b/>
                <w:bCs/>
                <w:color w:val="000000"/>
                <w:sz w:val="20"/>
                <w:szCs w:val="20"/>
              </w:rPr>
              <w:t xml:space="preserve"> </w:t>
            </w:r>
            <w:proofErr w:type="spellStart"/>
            <w:r w:rsidRPr="00E052F8">
              <w:rPr>
                <w:rFonts w:eastAsia="QOVFH+ArialMT"/>
                <w:b/>
                <w:bCs/>
                <w:color w:val="000000"/>
                <w:sz w:val="20"/>
                <w:szCs w:val="20"/>
              </w:rPr>
              <w:t>әдістеме</w:t>
            </w:r>
            <w:proofErr w:type="spellEnd"/>
            <w:r w:rsidRPr="00E052F8">
              <w:rPr>
                <w:rFonts w:eastAsia="QOVFH+ArialMT"/>
                <w:b/>
                <w:bCs/>
                <w:color w:val="000000"/>
                <w:sz w:val="20"/>
                <w:szCs w:val="20"/>
              </w:rPr>
              <w:t xml:space="preserve"> мен </w:t>
            </w:r>
            <w:proofErr w:type="spellStart"/>
            <w:r w:rsidRPr="00E052F8">
              <w:rPr>
                <w:rFonts w:eastAsia="QOVFH+ArialMT"/>
                <w:b/>
                <w:bCs/>
                <w:color w:val="000000"/>
                <w:sz w:val="20"/>
                <w:szCs w:val="20"/>
              </w:rPr>
              <w:t>технологияны</w:t>
            </w:r>
            <w:proofErr w:type="spellEnd"/>
            <w:r w:rsidRPr="00E052F8">
              <w:rPr>
                <w:rFonts w:eastAsia="QOVFH+ArialMT"/>
                <w:b/>
                <w:bCs/>
                <w:color w:val="000000"/>
                <w:sz w:val="20"/>
                <w:szCs w:val="20"/>
              </w:rPr>
              <w:t xml:space="preserve"> </w:t>
            </w:r>
            <w:proofErr w:type="spellStart"/>
            <w:r w:rsidRPr="00E052F8">
              <w:rPr>
                <w:rFonts w:eastAsia="QOVFH+ArialMT"/>
                <w:b/>
                <w:bCs/>
                <w:color w:val="000000"/>
                <w:sz w:val="20"/>
                <w:szCs w:val="20"/>
              </w:rPr>
              <w:t>нақты</w:t>
            </w:r>
            <w:proofErr w:type="spellEnd"/>
            <w:r w:rsidRPr="00E052F8">
              <w:rPr>
                <w:rFonts w:eastAsia="QOVFH+ArialMT"/>
                <w:b/>
                <w:bCs/>
                <w:color w:val="000000"/>
                <w:sz w:val="20"/>
                <w:szCs w:val="20"/>
              </w:rPr>
              <w:t xml:space="preserve"> </w:t>
            </w:r>
            <w:proofErr w:type="spellStart"/>
            <w:r w:rsidRPr="00E052F8">
              <w:rPr>
                <w:rFonts w:eastAsia="QOVFH+ArialMT"/>
                <w:b/>
                <w:bCs/>
                <w:color w:val="000000"/>
                <w:sz w:val="20"/>
                <w:szCs w:val="20"/>
              </w:rPr>
              <w:t>практикалық</w:t>
            </w:r>
            <w:proofErr w:type="spellEnd"/>
            <w:r w:rsidRPr="00E052F8">
              <w:rPr>
                <w:rFonts w:eastAsia="QOVFH+ArialMT"/>
                <w:b/>
                <w:bCs/>
                <w:color w:val="000000"/>
                <w:sz w:val="20"/>
                <w:szCs w:val="20"/>
              </w:rPr>
              <w:t xml:space="preserve"> </w:t>
            </w:r>
            <w:proofErr w:type="spellStart"/>
            <w:r w:rsidRPr="00E052F8">
              <w:rPr>
                <w:rFonts w:eastAsia="QOVFH+ArialMT"/>
                <w:b/>
                <w:bCs/>
                <w:color w:val="000000"/>
                <w:sz w:val="20"/>
                <w:szCs w:val="20"/>
              </w:rPr>
              <w:t>тапсырмаларға</w:t>
            </w:r>
            <w:proofErr w:type="spellEnd"/>
            <w:r w:rsidRPr="00E052F8">
              <w:rPr>
                <w:rFonts w:eastAsia="QOVFH+ArialMT"/>
                <w:b/>
                <w:bCs/>
                <w:color w:val="000000"/>
                <w:sz w:val="20"/>
                <w:szCs w:val="20"/>
              </w:rPr>
              <w:t xml:space="preserve"> </w:t>
            </w:r>
            <w:proofErr w:type="spellStart"/>
            <w:r w:rsidRPr="00E052F8">
              <w:rPr>
                <w:rFonts w:eastAsia="QOVFH+ArialMT"/>
                <w:b/>
                <w:bCs/>
                <w:color w:val="000000"/>
                <w:sz w:val="20"/>
                <w:szCs w:val="20"/>
              </w:rPr>
              <w:t>қолдану</w:t>
            </w:r>
            <w:proofErr w:type="spellEnd"/>
            <w:r>
              <w:rPr>
                <w:rFonts w:eastAsia="QOVFH+ArialMT"/>
                <w:b/>
                <w:bCs/>
                <w:color w:val="000000"/>
                <w:sz w:val="20"/>
                <w:szCs w:val="20"/>
                <w:lang w:val="kk-KZ"/>
              </w:rPr>
              <w:t xml:space="preserve">. </w:t>
            </w:r>
            <w:r w:rsidRPr="0003201F">
              <w:rPr>
                <w:rFonts w:eastAsia="QOVFH+ArialMT"/>
                <w:b/>
                <w:bCs/>
                <w:color w:val="000000"/>
                <w:sz w:val="20"/>
                <w:szCs w:val="20"/>
                <w:lang w:val="kk-KZ"/>
              </w:rPr>
              <w:t>Нәтижелерді талдау және түсіндіру</w:t>
            </w:r>
          </w:p>
        </w:tc>
        <w:tc>
          <w:tcPr>
            <w:tcW w:w="326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C1D560" w14:textId="77777777" w:rsidR="008F293E" w:rsidRPr="00897D5D" w:rsidRDefault="008F293E" w:rsidP="008F293E">
            <w:pPr>
              <w:widowControl w:val="0"/>
              <w:spacing w:before="9"/>
              <w:ind w:left="110" w:right="41"/>
              <w:rPr>
                <w:rFonts w:eastAsia="MGCEF+ArialMT"/>
                <w:color w:val="000000"/>
                <w:sz w:val="20"/>
                <w:szCs w:val="20"/>
                <w:lang w:val="kk-KZ"/>
              </w:rPr>
            </w:pPr>
            <w:r>
              <w:rPr>
                <w:rFonts w:eastAsia="MGCEF+ArialMT"/>
                <w:color w:val="000000"/>
                <w:sz w:val="20"/>
                <w:szCs w:val="20"/>
                <w:lang w:val="kk-KZ"/>
              </w:rPr>
              <w:t>Есептің</w:t>
            </w:r>
            <w:r w:rsidRPr="00F951FD">
              <w:rPr>
                <w:rFonts w:eastAsia="MGCEF+ArialMT"/>
                <w:color w:val="000000"/>
                <w:sz w:val="20"/>
                <w:szCs w:val="20"/>
                <w:lang w:val="kk-KZ"/>
              </w:rPr>
              <w:t xml:space="preserve"> тапсырмасын толық орындау,</w:t>
            </w:r>
            <w:r>
              <w:rPr>
                <w:rFonts w:eastAsia="MGCEF+ArialMT"/>
                <w:color w:val="000000"/>
                <w:sz w:val="20"/>
                <w:szCs w:val="20"/>
                <w:lang w:val="kk-KZ"/>
              </w:rPr>
              <w:t xml:space="preserve"> қойылған сұраққа нақты</w:t>
            </w:r>
            <w:r w:rsidRPr="00F951FD">
              <w:rPr>
                <w:rFonts w:eastAsia="MGCEF+ArialMT"/>
                <w:color w:val="000000"/>
                <w:sz w:val="20"/>
                <w:szCs w:val="20"/>
                <w:lang w:val="kk-KZ"/>
              </w:rPr>
              <w:t xml:space="preserve">, дәлелді жауап беру, </w:t>
            </w:r>
            <w:r w:rsidRPr="00F52496">
              <w:rPr>
                <w:lang w:val="kk-KZ"/>
              </w:rPr>
              <w:t xml:space="preserve"> </w:t>
            </w:r>
            <w:r w:rsidRPr="00F52496">
              <w:rPr>
                <w:rFonts w:eastAsia="MGCEF+ArialMT"/>
                <w:color w:val="000000"/>
                <w:sz w:val="20"/>
                <w:szCs w:val="20"/>
                <w:lang w:val="kk-KZ"/>
              </w:rPr>
              <w:t>есептерді шешу үшін тиісті формулалар мен модельдерді қолдана білуі</w:t>
            </w:r>
            <w:r w:rsidRPr="00F951FD">
              <w:rPr>
                <w:rFonts w:eastAsia="MGCEF+ArialMT"/>
                <w:color w:val="000000"/>
                <w:sz w:val="20"/>
                <w:szCs w:val="20"/>
                <w:lang w:val="kk-KZ"/>
              </w:rPr>
              <w:t>;</w:t>
            </w:r>
            <w:r>
              <w:rPr>
                <w:rFonts w:eastAsia="MGCEF+ArialMT"/>
                <w:color w:val="000000"/>
                <w:sz w:val="20"/>
                <w:szCs w:val="20"/>
                <w:lang w:val="kk-KZ"/>
              </w:rPr>
              <w:t xml:space="preserve"> </w:t>
            </w:r>
            <w:r w:rsidRPr="00F951FD">
              <w:rPr>
                <w:rFonts w:eastAsia="MGCEF+ArialMT"/>
                <w:color w:val="000000"/>
                <w:sz w:val="20"/>
                <w:szCs w:val="20"/>
                <w:lang w:val="kk-KZ"/>
              </w:rPr>
              <w:t>алынған нәтижелерді талдау және оларды тапсырма контекстінде түсіндіру қабілеті бағаланады.</w:t>
            </w: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123B757" w14:textId="77777777" w:rsidR="008F293E" w:rsidRPr="00897D5D" w:rsidRDefault="008F293E" w:rsidP="008F293E">
            <w:pPr>
              <w:widowControl w:val="0"/>
              <w:tabs>
                <w:tab w:val="left" w:pos="2152"/>
              </w:tabs>
              <w:spacing w:before="9"/>
              <w:ind w:left="110" w:right="41"/>
              <w:rPr>
                <w:rFonts w:eastAsia="MGCEF+ArialMT"/>
                <w:color w:val="000000"/>
                <w:spacing w:val="1"/>
                <w:sz w:val="20"/>
                <w:szCs w:val="20"/>
                <w:lang w:val="kk-KZ"/>
              </w:rPr>
            </w:pPr>
            <w:r>
              <w:rPr>
                <w:rFonts w:eastAsia="MGCEF+ArialMT"/>
                <w:color w:val="000000"/>
                <w:sz w:val="20"/>
                <w:szCs w:val="20"/>
                <w:lang w:val="kk-KZ"/>
              </w:rPr>
              <w:t>Есептің тапсырмасын</w:t>
            </w:r>
            <w:r w:rsidRPr="000358B9">
              <w:rPr>
                <w:rFonts w:eastAsia="MGCEF+ArialMT"/>
                <w:color w:val="000000"/>
                <w:sz w:val="20"/>
                <w:szCs w:val="20"/>
                <w:lang w:val="kk-KZ"/>
              </w:rPr>
              <w:t xml:space="preserve"> толық емес</w:t>
            </w:r>
            <w:r>
              <w:rPr>
                <w:rFonts w:eastAsia="MGCEF+ArialMT"/>
                <w:color w:val="000000"/>
                <w:sz w:val="20"/>
                <w:szCs w:val="20"/>
                <w:lang w:val="kk-KZ"/>
              </w:rPr>
              <w:t xml:space="preserve"> </w:t>
            </w:r>
            <w:r w:rsidRPr="000358B9">
              <w:rPr>
                <w:rFonts w:eastAsia="MGCEF+ArialMT"/>
                <w:color w:val="000000"/>
                <w:sz w:val="20"/>
                <w:szCs w:val="20"/>
                <w:lang w:val="kk-KZ"/>
              </w:rPr>
              <w:t xml:space="preserve"> </w:t>
            </w:r>
            <w:r>
              <w:rPr>
                <w:rFonts w:eastAsia="MGCEF+ArialMT"/>
                <w:color w:val="000000"/>
                <w:sz w:val="20"/>
                <w:szCs w:val="20"/>
                <w:lang w:val="kk-KZ"/>
              </w:rPr>
              <w:t>орындау</w:t>
            </w:r>
            <w:r w:rsidRPr="000358B9">
              <w:rPr>
                <w:rFonts w:eastAsia="MGCEF+ArialMT"/>
                <w:color w:val="000000"/>
                <w:sz w:val="20"/>
                <w:szCs w:val="20"/>
                <w:lang w:val="kk-KZ"/>
              </w:rPr>
              <w:t>,</w:t>
            </w:r>
            <w:r>
              <w:rPr>
                <w:rFonts w:eastAsia="MGCEF+ArialMT"/>
                <w:color w:val="000000"/>
                <w:sz w:val="20"/>
                <w:szCs w:val="20"/>
                <w:lang w:val="kk-KZ"/>
              </w:rPr>
              <w:t xml:space="preserve"> берілген есепті</w:t>
            </w:r>
            <w:r w:rsidRPr="000358B9">
              <w:rPr>
                <w:rFonts w:eastAsia="MGCEF+ArialMT"/>
                <w:color w:val="000000"/>
                <w:sz w:val="20"/>
                <w:szCs w:val="20"/>
                <w:lang w:val="kk-KZ"/>
              </w:rPr>
              <w:t xml:space="preserve"> толық шешпей</w:t>
            </w:r>
            <w:r>
              <w:rPr>
                <w:rFonts w:eastAsia="MGCEF+ArialMT"/>
                <w:color w:val="000000"/>
                <w:sz w:val="20"/>
                <w:szCs w:val="20"/>
                <w:lang w:val="kk-KZ"/>
              </w:rPr>
              <w:t>,</w:t>
            </w:r>
            <w:r w:rsidRPr="000358B9">
              <w:rPr>
                <w:rFonts w:eastAsia="MGCEF+ArialMT"/>
                <w:color w:val="000000"/>
                <w:sz w:val="20"/>
                <w:szCs w:val="20"/>
                <w:lang w:val="kk-KZ"/>
              </w:rPr>
              <w:t xml:space="preserve"> қойылған сұраққа дәлелді жауап беру; курс бойынша ғылыми тіл нормаларын сауатсыз пайдалану</w:t>
            </w:r>
            <w:r>
              <w:rPr>
                <w:rFonts w:eastAsia="MGCEF+ArialMT"/>
                <w:color w:val="000000"/>
                <w:sz w:val="20"/>
                <w:szCs w:val="20"/>
                <w:lang w:val="kk-KZ"/>
              </w:rPr>
              <w:t>.</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23D5AED" w14:textId="77777777" w:rsidR="008F293E" w:rsidRDefault="008F293E" w:rsidP="008F293E">
            <w:pPr>
              <w:widowControl w:val="0"/>
              <w:spacing w:before="9"/>
              <w:ind w:left="110" w:right="58"/>
              <w:rPr>
                <w:rFonts w:eastAsia="MGCEF+ArialMT"/>
                <w:color w:val="000000"/>
                <w:sz w:val="20"/>
                <w:szCs w:val="20"/>
                <w:lang w:val="kk-KZ"/>
              </w:rPr>
            </w:pPr>
            <w:r>
              <w:rPr>
                <w:rFonts w:eastAsia="MGCEF+ArialMT"/>
                <w:color w:val="000000"/>
                <w:spacing w:val="3"/>
                <w:sz w:val="20"/>
                <w:szCs w:val="20"/>
                <w:lang w:val="kk-KZ"/>
              </w:rPr>
              <w:t>Тапсырманы орындау кезінде есеп шығару әдісін толық қолдана алмау</w:t>
            </w:r>
            <w:r w:rsidRPr="000358B9">
              <w:rPr>
                <w:rFonts w:eastAsia="MGCEF+ArialMT"/>
                <w:color w:val="000000"/>
                <w:spacing w:val="3"/>
                <w:sz w:val="20"/>
                <w:szCs w:val="20"/>
                <w:lang w:val="kk-KZ"/>
              </w:rPr>
              <w:t xml:space="preserve">, логикалық дәйектілікті бұза </w:t>
            </w:r>
            <w:r>
              <w:rPr>
                <w:rFonts w:eastAsia="MGCEF+ArialMT"/>
                <w:color w:val="000000"/>
                <w:spacing w:val="3"/>
                <w:sz w:val="20"/>
                <w:szCs w:val="20"/>
                <w:lang w:val="kk-KZ"/>
              </w:rPr>
              <w:t xml:space="preserve">отырып, нақты және мағыналық </w:t>
            </w:r>
            <w:r w:rsidRPr="000358B9">
              <w:rPr>
                <w:rFonts w:eastAsia="MGCEF+ArialMT"/>
                <w:color w:val="000000"/>
                <w:spacing w:val="3"/>
                <w:sz w:val="20"/>
                <w:szCs w:val="20"/>
                <w:lang w:val="kk-KZ"/>
              </w:rPr>
              <w:t xml:space="preserve">дәлсіздіктерге жол беріледі, курстың теориялық білімі </w:t>
            </w:r>
            <w:r>
              <w:rPr>
                <w:rFonts w:eastAsia="MGCEF+ArialMT"/>
                <w:color w:val="000000"/>
                <w:spacing w:val="3"/>
                <w:sz w:val="20"/>
                <w:szCs w:val="20"/>
                <w:lang w:val="kk-KZ"/>
              </w:rPr>
              <w:t>дұрыс қолданылмай</w:t>
            </w:r>
            <w:r w:rsidRPr="000358B9">
              <w:rPr>
                <w:rFonts w:eastAsia="MGCEF+ArialMT"/>
                <w:color w:val="000000"/>
                <w:spacing w:val="3"/>
                <w:sz w:val="20"/>
                <w:szCs w:val="20"/>
                <w:lang w:val="kk-KZ"/>
              </w:rPr>
              <w:t>ды.</w:t>
            </w:r>
          </w:p>
        </w:tc>
        <w:tc>
          <w:tcPr>
            <w:tcW w:w="198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6D5F32A" w14:textId="77777777" w:rsidR="008F293E" w:rsidRPr="00897D5D" w:rsidRDefault="008F293E" w:rsidP="008F293E">
            <w:pPr>
              <w:widowControl w:val="0"/>
              <w:spacing w:before="9"/>
              <w:ind w:left="110" w:right="101"/>
              <w:rPr>
                <w:rFonts w:eastAsia="MGCEF+ArialMT"/>
                <w:color w:val="000000"/>
                <w:sz w:val="20"/>
                <w:szCs w:val="20"/>
                <w:lang w:val="kk-KZ"/>
              </w:rPr>
            </w:pPr>
            <w:r>
              <w:rPr>
                <w:rFonts w:eastAsia="MGCEF+ArialMT"/>
                <w:color w:val="000000"/>
                <w:spacing w:val="-1"/>
                <w:sz w:val="20"/>
                <w:szCs w:val="20"/>
                <w:lang w:val="kk-KZ"/>
              </w:rPr>
              <w:t>Есепті шешу кезінде дұрыс емес әдісті қолдануы</w:t>
            </w:r>
            <w:r w:rsidRPr="000358B9">
              <w:rPr>
                <w:rFonts w:eastAsia="MGCEF+ArialMT"/>
                <w:color w:val="000000"/>
                <w:spacing w:val="-1"/>
                <w:sz w:val="20"/>
                <w:szCs w:val="20"/>
                <w:lang w:val="kk-KZ"/>
              </w:rPr>
              <w:t xml:space="preserve"> немесе жеткілік</w:t>
            </w:r>
            <w:r>
              <w:rPr>
                <w:rFonts w:eastAsia="MGCEF+ArialMT"/>
                <w:color w:val="000000"/>
                <w:spacing w:val="-1"/>
                <w:sz w:val="20"/>
                <w:szCs w:val="20"/>
                <w:lang w:val="kk-KZ"/>
              </w:rPr>
              <w:t>ті ойластырылмаған жауаптың берілуі</w:t>
            </w:r>
            <w:r w:rsidRPr="000358B9">
              <w:rPr>
                <w:rFonts w:eastAsia="MGCEF+ArialMT"/>
                <w:color w:val="000000"/>
                <w:spacing w:val="-1"/>
                <w:sz w:val="20"/>
                <w:szCs w:val="20"/>
                <w:lang w:val="kk-KZ"/>
              </w:rPr>
              <w:t>; тапсырмаларды шеше алмау, тапсырмаларды жалпы түрде орындау; нормадан асатын қателіктер мен кемшіліктер</w:t>
            </w:r>
            <w:r w:rsidRPr="00E052F8">
              <w:rPr>
                <w:rFonts w:eastAsia="MGCEF+ArialMT"/>
                <w:color w:val="000000"/>
                <w:spacing w:val="-1"/>
                <w:sz w:val="20"/>
                <w:szCs w:val="20"/>
                <w:lang w:val="kk-KZ"/>
              </w:rPr>
              <w:t>дің болуы</w:t>
            </w:r>
            <w:r w:rsidRPr="000358B9">
              <w:rPr>
                <w:rFonts w:eastAsia="MGCEF+ArialMT"/>
                <w:color w:val="000000"/>
                <w:spacing w:val="-1"/>
                <w:sz w:val="20"/>
                <w:szCs w:val="20"/>
                <w:lang w:val="kk-KZ"/>
              </w:rPr>
              <w:t>.</w:t>
            </w:r>
          </w:p>
        </w:tc>
        <w:tc>
          <w:tcPr>
            <w:tcW w:w="198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DE6D85" w14:textId="77777777" w:rsidR="008F293E" w:rsidRPr="00897D5D" w:rsidRDefault="008F293E" w:rsidP="008F293E">
            <w:pPr>
              <w:widowControl w:val="0"/>
              <w:spacing w:before="9"/>
              <w:ind w:left="110" w:right="67"/>
              <w:rPr>
                <w:rFonts w:eastAsia="MGCEF+ArialMT"/>
                <w:color w:val="000000"/>
                <w:sz w:val="20"/>
                <w:szCs w:val="20"/>
                <w:lang w:val="kk-KZ"/>
              </w:rPr>
            </w:pPr>
            <w:r>
              <w:rPr>
                <w:rFonts w:eastAsia="MGCEF+ArialMT"/>
                <w:color w:val="000000"/>
                <w:spacing w:val="-1"/>
                <w:sz w:val="20"/>
                <w:szCs w:val="20"/>
                <w:lang w:val="kk-KZ"/>
              </w:rPr>
              <w:t>Есепті</w:t>
            </w:r>
            <w:r w:rsidRPr="000358B9">
              <w:rPr>
                <w:rFonts w:eastAsia="MGCEF+ArialMT"/>
                <w:color w:val="000000"/>
                <w:spacing w:val="-1"/>
                <w:sz w:val="20"/>
                <w:szCs w:val="20"/>
                <w:lang w:val="kk-KZ"/>
              </w:rPr>
              <w:t xml:space="preserve"> шешу үшін </w:t>
            </w:r>
            <w:r>
              <w:rPr>
                <w:rFonts w:eastAsia="MGCEF+ArialMT"/>
                <w:color w:val="000000"/>
                <w:spacing w:val="-1"/>
                <w:sz w:val="20"/>
                <w:szCs w:val="20"/>
                <w:lang w:val="kk-KZ"/>
              </w:rPr>
              <w:t xml:space="preserve">курс бойынша алалынған </w:t>
            </w:r>
            <w:r w:rsidRPr="000358B9">
              <w:rPr>
                <w:rFonts w:eastAsia="MGCEF+ArialMT"/>
                <w:color w:val="000000"/>
                <w:spacing w:val="-1"/>
                <w:sz w:val="20"/>
                <w:szCs w:val="20"/>
                <w:lang w:val="kk-KZ"/>
              </w:rPr>
              <w:t xml:space="preserve">білімді, алгоритмдерді қолдана алмау; қорытынды және </w:t>
            </w:r>
            <w:r w:rsidRPr="00E052F8">
              <w:rPr>
                <w:rFonts w:eastAsia="MGCEF+ArialMT"/>
                <w:color w:val="000000"/>
                <w:spacing w:val="-1"/>
                <w:sz w:val="20"/>
                <w:szCs w:val="20"/>
                <w:lang w:val="kk-KZ"/>
              </w:rPr>
              <w:t>нәтиже</w:t>
            </w:r>
            <w:r w:rsidRPr="000358B9">
              <w:rPr>
                <w:rFonts w:eastAsia="MGCEF+ArialMT"/>
                <w:color w:val="000000"/>
                <w:spacing w:val="-1"/>
                <w:sz w:val="20"/>
                <w:szCs w:val="20"/>
                <w:lang w:val="kk-KZ"/>
              </w:rPr>
              <w:t xml:space="preserve"> жасай алмау. </w:t>
            </w:r>
            <w:r w:rsidRPr="00F52496">
              <w:rPr>
                <w:rFonts w:eastAsia="MGCEF+ArialMT"/>
                <w:color w:val="000000"/>
                <w:spacing w:val="-1"/>
                <w:sz w:val="20"/>
                <w:szCs w:val="20"/>
                <w:lang w:val="kk-KZ"/>
              </w:rPr>
              <w:t>Қорытынды бақылау жүргізу қағидаларын бұзу.</w:t>
            </w:r>
          </w:p>
        </w:tc>
      </w:tr>
    </w:tbl>
    <w:p w14:paraId="3526BD6D" w14:textId="77777777" w:rsidR="00966ACD" w:rsidRPr="000358B9" w:rsidRDefault="00966ACD" w:rsidP="00966ACD">
      <w:pPr>
        <w:rPr>
          <w:sz w:val="18"/>
          <w:szCs w:val="18"/>
          <w:lang w:val="kk-KZ"/>
        </w:rPr>
        <w:sectPr w:rsidR="00966ACD" w:rsidRPr="000358B9" w:rsidSect="002F76F9">
          <w:pgSz w:w="16838" w:h="11906" w:orient="landscape"/>
          <w:pgMar w:top="851" w:right="822" w:bottom="851" w:left="573" w:header="0" w:footer="0" w:gutter="0"/>
          <w:cols w:space="708"/>
        </w:sectPr>
      </w:pPr>
    </w:p>
    <w:p w14:paraId="18CA8A54" w14:textId="77777777" w:rsidR="00966ACD" w:rsidRDefault="00966ACD" w:rsidP="009F5AB4">
      <w:pPr>
        <w:rPr>
          <w:rFonts w:eastAsiaTheme="minorHAnsi"/>
          <w:color w:val="000000"/>
          <w:sz w:val="22"/>
          <w:szCs w:val="22"/>
          <w:lang w:eastAsia="en-US"/>
        </w:rPr>
      </w:pPr>
    </w:p>
    <w:sectPr w:rsidR="00966ACD" w:rsidSect="002F76F9">
      <w:pgSz w:w="16838" w:h="11906" w:orient="landscape"/>
      <w:pgMar w:top="851" w:right="822" w:bottom="851" w:left="57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407ED"/>
    <w:multiLevelType w:val="hybridMultilevel"/>
    <w:tmpl w:val="17F4408E"/>
    <w:lvl w:ilvl="0" w:tplc="0419000F">
      <w:start w:val="1"/>
      <w:numFmt w:val="decimal"/>
      <w:lvlText w:val="%1."/>
      <w:lvlJc w:val="left"/>
      <w:pPr>
        <w:ind w:left="720" w:hanging="360"/>
      </w:pPr>
      <w:rPr>
        <w:rFonts w:hint="default"/>
      </w:rPr>
    </w:lvl>
    <w:lvl w:ilvl="1" w:tplc="0D967268">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161B6"/>
    <w:multiLevelType w:val="hybridMultilevel"/>
    <w:tmpl w:val="969C4B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03E4F20"/>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2EE2A94"/>
    <w:multiLevelType w:val="hybridMultilevel"/>
    <w:tmpl w:val="655865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63266432"/>
    <w:multiLevelType w:val="hybridMultilevel"/>
    <w:tmpl w:val="2376C9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6D3012D"/>
    <w:multiLevelType w:val="hybridMultilevel"/>
    <w:tmpl w:val="5674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762BB"/>
    <w:multiLevelType w:val="hybridMultilevel"/>
    <w:tmpl w:val="C4269AC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8A"/>
    <w:rsid w:val="00014D07"/>
    <w:rsid w:val="00023DA0"/>
    <w:rsid w:val="00034EF3"/>
    <w:rsid w:val="00044979"/>
    <w:rsid w:val="000A0D07"/>
    <w:rsid w:val="000C2084"/>
    <w:rsid w:val="000D5400"/>
    <w:rsid w:val="000E7186"/>
    <w:rsid w:val="0010325B"/>
    <w:rsid w:val="0012078D"/>
    <w:rsid w:val="001436A2"/>
    <w:rsid w:val="00147CBD"/>
    <w:rsid w:val="001656C3"/>
    <w:rsid w:val="00175884"/>
    <w:rsid w:val="001D6812"/>
    <w:rsid w:val="001E1AAE"/>
    <w:rsid w:val="001F5324"/>
    <w:rsid w:val="00202541"/>
    <w:rsid w:val="00215900"/>
    <w:rsid w:val="0021776B"/>
    <w:rsid w:val="00220505"/>
    <w:rsid w:val="00245EC9"/>
    <w:rsid w:val="00274361"/>
    <w:rsid w:val="0027498C"/>
    <w:rsid w:val="00276A70"/>
    <w:rsid w:val="002829DB"/>
    <w:rsid w:val="00296F3F"/>
    <w:rsid w:val="002973F0"/>
    <w:rsid w:val="002D39D8"/>
    <w:rsid w:val="002F0EC2"/>
    <w:rsid w:val="002F76F9"/>
    <w:rsid w:val="0031617A"/>
    <w:rsid w:val="00324971"/>
    <w:rsid w:val="003420CA"/>
    <w:rsid w:val="00381730"/>
    <w:rsid w:val="003E6756"/>
    <w:rsid w:val="00413BDB"/>
    <w:rsid w:val="00417177"/>
    <w:rsid w:val="00421125"/>
    <w:rsid w:val="00432D12"/>
    <w:rsid w:val="00446959"/>
    <w:rsid w:val="00452D87"/>
    <w:rsid w:val="004D1C3B"/>
    <w:rsid w:val="004D7215"/>
    <w:rsid w:val="00525DCA"/>
    <w:rsid w:val="00526CFC"/>
    <w:rsid w:val="005677D9"/>
    <w:rsid w:val="00586335"/>
    <w:rsid w:val="005949E0"/>
    <w:rsid w:val="005A2A8A"/>
    <w:rsid w:val="005D2B1D"/>
    <w:rsid w:val="005D4FD4"/>
    <w:rsid w:val="005E17B7"/>
    <w:rsid w:val="005E437A"/>
    <w:rsid w:val="005F029B"/>
    <w:rsid w:val="00645F42"/>
    <w:rsid w:val="00667A81"/>
    <w:rsid w:val="006714E6"/>
    <w:rsid w:val="006C6642"/>
    <w:rsid w:val="006D103C"/>
    <w:rsid w:val="006D131A"/>
    <w:rsid w:val="006E23C4"/>
    <w:rsid w:val="006E6DB5"/>
    <w:rsid w:val="00737DF4"/>
    <w:rsid w:val="00764F0C"/>
    <w:rsid w:val="0076771B"/>
    <w:rsid w:val="00784BE0"/>
    <w:rsid w:val="007E7EE2"/>
    <w:rsid w:val="00800B07"/>
    <w:rsid w:val="00812B34"/>
    <w:rsid w:val="00816BFB"/>
    <w:rsid w:val="008270C0"/>
    <w:rsid w:val="00834410"/>
    <w:rsid w:val="00853689"/>
    <w:rsid w:val="00875C7F"/>
    <w:rsid w:val="008919E0"/>
    <w:rsid w:val="008A2297"/>
    <w:rsid w:val="008A3C02"/>
    <w:rsid w:val="008B2009"/>
    <w:rsid w:val="008F293E"/>
    <w:rsid w:val="009008C4"/>
    <w:rsid w:val="00920324"/>
    <w:rsid w:val="00932D2E"/>
    <w:rsid w:val="00966ACD"/>
    <w:rsid w:val="009731E5"/>
    <w:rsid w:val="00981C92"/>
    <w:rsid w:val="009C56F8"/>
    <w:rsid w:val="009D06D2"/>
    <w:rsid w:val="009E31B9"/>
    <w:rsid w:val="009E35FF"/>
    <w:rsid w:val="009E40ED"/>
    <w:rsid w:val="009F5AB4"/>
    <w:rsid w:val="009F6B03"/>
    <w:rsid w:val="00A21896"/>
    <w:rsid w:val="00A25413"/>
    <w:rsid w:val="00A31030"/>
    <w:rsid w:val="00A43E22"/>
    <w:rsid w:val="00A5118C"/>
    <w:rsid w:val="00A55A83"/>
    <w:rsid w:val="00A64349"/>
    <w:rsid w:val="00A8347C"/>
    <w:rsid w:val="00AA7E6E"/>
    <w:rsid w:val="00AB1EA5"/>
    <w:rsid w:val="00AE3A3D"/>
    <w:rsid w:val="00AF0F13"/>
    <w:rsid w:val="00B42537"/>
    <w:rsid w:val="00B44D67"/>
    <w:rsid w:val="00B4630A"/>
    <w:rsid w:val="00B72332"/>
    <w:rsid w:val="00B87EB4"/>
    <w:rsid w:val="00B92D47"/>
    <w:rsid w:val="00B96AB7"/>
    <w:rsid w:val="00BB1154"/>
    <w:rsid w:val="00BC3FC8"/>
    <w:rsid w:val="00C25E63"/>
    <w:rsid w:val="00C3676D"/>
    <w:rsid w:val="00C44E2B"/>
    <w:rsid w:val="00C50972"/>
    <w:rsid w:val="00C60274"/>
    <w:rsid w:val="00C978F8"/>
    <w:rsid w:val="00CC699A"/>
    <w:rsid w:val="00CC7543"/>
    <w:rsid w:val="00D15F65"/>
    <w:rsid w:val="00D24BA0"/>
    <w:rsid w:val="00D26F8A"/>
    <w:rsid w:val="00E207A7"/>
    <w:rsid w:val="00EB2F40"/>
    <w:rsid w:val="00EB7C5C"/>
    <w:rsid w:val="00EC02D4"/>
    <w:rsid w:val="00EC6C00"/>
    <w:rsid w:val="00ED22F9"/>
    <w:rsid w:val="00EF4AB9"/>
    <w:rsid w:val="00F65C1F"/>
    <w:rsid w:val="00FA511D"/>
    <w:rsid w:val="00FD51C4"/>
    <w:rsid w:val="00FE14BA"/>
    <w:rsid w:val="00FE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1"/>
    <w:qFormat/>
    <w:rsid w:val="00A21896"/>
    <w:pPr>
      <w:ind w:left="720"/>
      <w:contextualSpacing/>
    </w:pPr>
  </w:style>
  <w:style w:type="table" w:styleId="a7">
    <w:name w:val="Table Grid"/>
    <w:basedOn w:val="a1"/>
    <w:uiPriority w:val="39"/>
    <w:rsid w:val="0064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C978F8"/>
    <w:rPr>
      <w:rFonts w:eastAsia="Calibri"/>
      <w:sz w:val="20"/>
    </w:rPr>
  </w:style>
  <w:style w:type="character" w:styleId="a9">
    <w:name w:val="Hyperlink"/>
    <w:basedOn w:val="a0"/>
    <w:uiPriority w:val="99"/>
    <w:unhideWhenUsed/>
    <w:rsid w:val="00EB2F40"/>
    <w:rPr>
      <w:color w:val="0563C1" w:themeColor="hyperlink"/>
      <w:u w:val="single"/>
    </w:rPr>
  </w:style>
  <w:style w:type="paragraph" w:styleId="aa">
    <w:name w:val="Body Text"/>
    <w:basedOn w:val="a"/>
    <w:link w:val="ab"/>
    <w:uiPriority w:val="99"/>
    <w:semiHidden/>
    <w:unhideWhenUsed/>
    <w:rsid w:val="006C6642"/>
    <w:pPr>
      <w:spacing w:after="120"/>
    </w:pPr>
  </w:style>
  <w:style w:type="character" w:customStyle="1" w:styleId="ab">
    <w:name w:val="Основной текст Знак"/>
    <w:basedOn w:val="a0"/>
    <w:link w:val="aa"/>
    <w:uiPriority w:val="99"/>
    <w:semiHidden/>
    <w:rsid w:val="006C6642"/>
    <w:rPr>
      <w:rFonts w:ascii="Times New Roman" w:eastAsia="Times New Roman" w:hAnsi="Times New Roman" w:cs="Times New Roman"/>
      <w:sz w:val="24"/>
      <w:szCs w:val="24"/>
      <w:lang w:eastAsia="ru-RU"/>
    </w:rPr>
  </w:style>
  <w:style w:type="paragraph" w:styleId="ac">
    <w:name w:val="No Spacing"/>
    <w:uiPriority w:val="1"/>
    <w:qFormat/>
    <w:rsid w:val="006C6642"/>
    <w:pPr>
      <w:spacing w:after="0" w:line="240" w:lineRule="auto"/>
    </w:pPr>
  </w:style>
  <w:style w:type="character" w:customStyle="1" w:styleId="a6">
    <w:name w:val="Абзац списка Знак"/>
    <w:aliases w:val="без абзаца Знак,маркированный Знак,ПАРАГРАФ Знак,List Paragraph Знак"/>
    <w:link w:val="a5"/>
    <w:uiPriority w:val="1"/>
    <w:locked/>
    <w:rsid w:val="006C6642"/>
    <w:rPr>
      <w:rFonts w:ascii="Times New Roman" w:eastAsia="Times New Roman" w:hAnsi="Times New Roman" w:cs="Times New Roman"/>
      <w:sz w:val="24"/>
      <w:szCs w:val="24"/>
      <w:lang w:eastAsia="ru-RU"/>
    </w:rPr>
  </w:style>
  <w:style w:type="paragraph" w:customStyle="1" w:styleId="Default">
    <w:name w:val="Default"/>
    <w:rsid w:val="006C6642"/>
    <w:pPr>
      <w:autoSpaceDE w:val="0"/>
      <w:autoSpaceDN w:val="0"/>
      <w:adjustRightInd w:val="0"/>
      <w:spacing w:after="0" w:line="240" w:lineRule="auto"/>
    </w:pPr>
    <w:rPr>
      <w:rFonts w:ascii="Symbol" w:hAnsi="Symbol" w:cs="Symbol"/>
      <w:color w:val="000000"/>
      <w:sz w:val="24"/>
      <w:szCs w:val="24"/>
      <w:lang w:val="en-US"/>
    </w:rPr>
  </w:style>
  <w:style w:type="paragraph" w:styleId="ad">
    <w:name w:val="Normal (Web)"/>
    <w:basedOn w:val="a"/>
    <w:uiPriority w:val="99"/>
    <w:semiHidden/>
    <w:unhideWhenUsed/>
    <w:rsid w:val="006C6642"/>
    <w:pPr>
      <w:spacing w:before="100" w:beforeAutospacing="1" w:after="100" w:afterAutospacing="1"/>
    </w:pPr>
    <w:rPr>
      <w:lang w:val="en-US" w:eastAsia="en-US"/>
    </w:rPr>
  </w:style>
  <w:style w:type="paragraph" w:customStyle="1" w:styleId="TableParagraph">
    <w:name w:val="Table Paragraph"/>
    <w:basedOn w:val="a"/>
    <w:uiPriority w:val="1"/>
    <w:qFormat/>
    <w:rsid w:val="00014D07"/>
    <w:pPr>
      <w:widowControl w:val="0"/>
      <w:autoSpaceDE w:val="0"/>
      <w:autoSpaceDN w:val="0"/>
      <w:ind w:left="108"/>
    </w:pPr>
    <w:rPr>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1"/>
    <w:qFormat/>
    <w:rsid w:val="00A21896"/>
    <w:pPr>
      <w:ind w:left="720"/>
      <w:contextualSpacing/>
    </w:pPr>
  </w:style>
  <w:style w:type="table" w:styleId="a7">
    <w:name w:val="Table Grid"/>
    <w:basedOn w:val="a1"/>
    <w:uiPriority w:val="39"/>
    <w:rsid w:val="0064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C978F8"/>
    <w:rPr>
      <w:rFonts w:eastAsia="Calibri"/>
      <w:sz w:val="20"/>
    </w:rPr>
  </w:style>
  <w:style w:type="character" w:styleId="a9">
    <w:name w:val="Hyperlink"/>
    <w:basedOn w:val="a0"/>
    <w:uiPriority w:val="99"/>
    <w:unhideWhenUsed/>
    <w:rsid w:val="00EB2F40"/>
    <w:rPr>
      <w:color w:val="0563C1" w:themeColor="hyperlink"/>
      <w:u w:val="single"/>
    </w:rPr>
  </w:style>
  <w:style w:type="paragraph" w:styleId="aa">
    <w:name w:val="Body Text"/>
    <w:basedOn w:val="a"/>
    <w:link w:val="ab"/>
    <w:uiPriority w:val="99"/>
    <w:semiHidden/>
    <w:unhideWhenUsed/>
    <w:rsid w:val="006C6642"/>
    <w:pPr>
      <w:spacing w:after="120"/>
    </w:pPr>
  </w:style>
  <w:style w:type="character" w:customStyle="1" w:styleId="ab">
    <w:name w:val="Основной текст Знак"/>
    <w:basedOn w:val="a0"/>
    <w:link w:val="aa"/>
    <w:uiPriority w:val="99"/>
    <w:semiHidden/>
    <w:rsid w:val="006C6642"/>
    <w:rPr>
      <w:rFonts w:ascii="Times New Roman" w:eastAsia="Times New Roman" w:hAnsi="Times New Roman" w:cs="Times New Roman"/>
      <w:sz w:val="24"/>
      <w:szCs w:val="24"/>
      <w:lang w:eastAsia="ru-RU"/>
    </w:rPr>
  </w:style>
  <w:style w:type="paragraph" w:styleId="ac">
    <w:name w:val="No Spacing"/>
    <w:uiPriority w:val="1"/>
    <w:qFormat/>
    <w:rsid w:val="006C6642"/>
    <w:pPr>
      <w:spacing w:after="0" w:line="240" w:lineRule="auto"/>
    </w:pPr>
  </w:style>
  <w:style w:type="character" w:customStyle="1" w:styleId="a6">
    <w:name w:val="Абзац списка Знак"/>
    <w:aliases w:val="без абзаца Знак,маркированный Знак,ПАРАГРАФ Знак,List Paragraph Знак"/>
    <w:link w:val="a5"/>
    <w:uiPriority w:val="1"/>
    <w:locked/>
    <w:rsid w:val="006C6642"/>
    <w:rPr>
      <w:rFonts w:ascii="Times New Roman" w:eastAsia="Times New Roman" w:hAnsi="Times New Roman" w:cs="Times New Roman"/>
      <w:sz w:val="24"/>
      <w:szCs w:val="24"/>
      <w:lang w:eastAsia="ru-RU"/>
    </w:rPr>
  </w:style>
  <w:style w:type="paragraph" w:customStyle="1" w:styleId="Default">
    <w:name w:val="Default"/>
    <w:rsid w:val="006C6642"/>
    <w:pPr>
      <w:autoSpaceDE w:val="0"/>
      <w:autoSpaceDN w:val="0"/>
      <w:adjustRightInd w:val="0"/>
      <w:spacing w:after="0" w:line="240" w:lineRule="auto"/>
    </w:pPr>
    <w:rPr>
      <w:rFonts w:ascii="Symbol" w:hAnsi="Symbol" w:cs="Symbol"/>
      <w:color w:val="000000"/>
      <w:sz w:val="24"/>
      <w:szCs w:val="24"/>
      <w:lang w:val="en-US"/>
    </w:rPr>
  </w:style>
  <w:style w:type="paragraph" w:styleId="ad">
    <w:name w:val="Normal (Web)"/>
    <w:basedOn w:val="a"/>
    <w:uiPriority w:val="99"/>
    <w:semiHidden/>
    <w:unhideWhenUsed/>
    <w:rsid w:val="006C6642"/>
    <w:pPr>
      <w:spacing w:before="100" w:beforeAutospacing="1" w:after="100" w:afterAutospacing="1"/>
    </w:pPr>
    <w:rPr>
      <w:lang w:val="en-US" w:eastAsia="en-US"/>
    </w:rPr>
  </w:style>
  <w:style w:type="paragraph" w:customStyle="1" w:styleId="TableParagraph">
    <w:name w:val="Table Paragraph"/>
    <w:basedOn w:val="a"/>
    <w:uiPriority w:val="1"/>
    <w:qFormat/>
    <w:rsid w:val="00014D07"/>
    <w:pPr>
      <w:widowControl w:val="0"/>
      <w:autoSpaceDE w:val="0"/>
      <w:autoSpaceDN w:val="0"/>
      <w:ind w:left="108"/>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428">
      <w:bodyDiv w:val="1"/>
      <w:marLeft w:val="0"/>
      <w:marRight w:val="0"/>
      <w:marTop w:val="0"/>
      <w:marBottom w:val="0"/>
      <w:divBdr>
        <w:top w:val="none" w:sz="0" w:space="0" w:color="auto"/>
        <w:left w:val="none" w:sz="0" w:space="0" w:color="auto"/>
        <w:bottom w:val="none" w:sz="0" w:space="0" w:color="auto"/>
        <w:right w:val="none" w:sz="0" w:space="0" w:color="auto"/>
      </w:divBdr>
    </w:div>
    <w:div w:id="340857459">
      <w:bodyDiv w:val="1"/>
      <w:marLeft w:val="0"/>
      <w:marRight w:val="0"/>
      <w:marTop w:val="0"/>
      <w:marBottom w:val="0"/>
      <w:divBdr>
        <w:top w:val="none" w:sz="0" w:space="0" w:color="auto"/>
        <w:left w:val="none" w:sz="0" w:space="0" w:color="auto"/>
        <w:bottom w:val="none" w:sz="0" w:space="0" w:color="auto"/>
        <w:right w:val="none" w:sz="0" w:space="0" w:color="auto"/>
      </w:divBdr>
    </w:div>
    <w:div w:id="35704784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56">
          <w:marLeft w:val="0"/>
          <w:marRight w:val="0"/>
          <w:marTop w:val="0"/>
          <w:marBottom w:val="0"/>
          <w:divBdr>
            <w:top w:val="none" w:sz="0" w:space="0" w:color="auto"/>
            <w:left w:val="none" w:sz="0" w:space="0" w:color="auto"/>
            <w:bottom w:val="none" w:sz="0" w:space="0" w:color="auto"/>
            <w:right w:val="none" w:sz="0" w:space="0" w:color="auto"/>
          </w:divBdr>
        </w:div>
        <w:div w:id="1780561139">
          <w:marLeft w:val="0"/>
          <w:marRight w:val="0"/>
          <w:marTop w:val="0"/>
          <w:marBottom w:val="0"/>
          <w:divBdr>
            <w:top w:val="none" w:sz="0" w:space="0" w:color="auto"/>
            <w:left w:val="none" w:sz="0" w:space="0" w:color="auto"/>
            <w:bottom w:val="none" w:sz="0" w:space="0" w:color="auto"/>
            <w:right w:val="none" w:sz="0" w:space="0" w:color="auto"/>
          </w:divBdr>
        </w:div>
      </w:divsChild>
    </w:div>
    <w:div w:id="651370665">
      <w:bodyDiv w:val="1"/>
      <w:marLeft w:val="0"/>
      <w:marRight w:val="0"/>
      <w:marTop w:val="0"/>
      <w:marBottom w:val="0"/>
      <w:divBdr>
        <w:top w:val="none" w:sz="0" w:space="0" w:color="auto"/>
        <w:left w:val="none" w:sz="0" w:space="0" w:color="auto"/>
        <w:bottom w:val="none" w:sz="0" w:space="0" w:color="auto"/>
        <w:right w:val="none" w:sz="0" w:space="0" w:color="auto"/>
      </w:divBdr>
      <w:divsChild>
        <w:div w:id="597714765">
          <w:marLeft w:val="0"/>
          <w:marRight w:val="0"/>
          <w:marTop w:val="0"/>
          <w:marBottom w:val="0"/>
          <w:divBdr>
            <w:top w:val="none" w:sz="0" w:space="0" w:color="auto"/>
            <w:left w:val="none" w:sz="0" w:space="0" w:color="auto"/>
            <w:bottom w:val="none" w:sz="0" w:space="0" w:color="auto"/>
            <w:right w:val="none" w:sz="0" w:space="0" w:color="auto"/>
          </w:divBdr>
        </w:div>
        <w:div w:id="1288512899">
          <w:marLeft w:val="0"/>
          <w:marRight w:val="0"/>
          <w:marTop w:val="0"/>
          <w:marBottom w:val="0"/>
          <w:divBdr>
            <w:top w:val="none" w:sz="0" w:space="0" w:color="auto"/>
            <w:left w:val="none" w:sz="0" w:space="0" w:color="auto"/>
            <w:bottom w:val="none" w:sz="0" w:space="0" w:color="auto"/>
            <w:right w:val="none" w:sz="0" w:space="0" w:color="auto"/>
          </w:divBdr>
        </w:div>
      </w:divsChild>
    </w:div>
    <w:div w:id="851987812">
      <w:bodyDiv w:val="1"/>
      <w:marLeft w:val="0"/>
      <w:marRight w:val="0"/>
      <w:marTop w:val="0"/>
      <w:marBottom w:val="0"/>
      <w:divBdr>
        <w:top w:val="none" w:sz="0" w:space="0" w:color="auto"/>
        <w:left w:val="none" w:sz="0" w:space="0" w:color="auto"/>
        <w:bottom w:val="none" w:sz="0" w:space="0" w:color="auto"/>
        <w:right w:val="none" w:sz="0" w:space="0" w:color="auto"/>
      </w:divBdr>
      <w:divsChild>
        <w:div w:id="135495006">
          <w:marLeft w:val="0"/>
          <w:marRight w:val="0"/>
          <w:marTop w:val="0"/>
          <w:marBottom w:val="0"/>
          <w:divBdr>
            <w:top w:val="none" w:sz="0" w:space="0" w:color="auto"/>
            <w:left w:val="none" w:sz="0" w:space="0" w:color="auto"/>
            <w:bottom w:val="none" w:sz="0" w:space="0" w:color="auto"/>
            <w:right w:val="none" w:sz="0" w:space="0" w:color="auto"/>
          </w:divBdr>
        </w:div>
        <w:div w:id="449394556">
          <w:marLeft w:val="0"/>
          <w:marRight w:val="0"/>
          <w:marTop w:val="0"/>
          <w:marBottom w:val="0"/>
          <w:divBdr>
            <w:top w:val="none" w:sz="0" w:space="0" w:color="auto"/>
            <w:left w:val="none" w:sz="0" w:space="0" w:color="auto"/>
            <w:bottom w:val="none" w:sz="0" w:space="0" w:color="auto"/>
            <w:right w:val="none" w:sz="0" w:space="0" w:color="auto"/>
          </w:divBdr>
        </w:div>
        <w:div w:id="1297878214">
          <w:marLeft w:val="0"/>
          <w:marRight w:val="0"/>
          <w:marTop w:val="0"/>
          <w:marBottom w:val="0"/>
          <w:divBdr>
            <w:top w:val="none" w:sz="0" w:space="0" w:color="auto"/>
            <w:left w:val="none" w:sz="0" w:space="0" w:color="auto"/>
            <w:bottom w:val="none" w:sz="0" w:space="0" w:color="auto"/>
            <w:right w:val="none" w:sz="0" w:space="0" w:color="auto"/>
          </w:divBdr>
        </w:div>
        <w:div w:id="1499805850">
          <w:marLeft w:val="0"/>
          <w:marRight w:val="0"/>
          <w:marTop w:val="0"/>
          <w:marBottom w:val="0"/>
          <w:divBdr>
            <w:top w:val="none" w:sz="0" w:space="0" w:color="auto"/>
            <w:left w:val="none" w:sz="0" w:space="0" w:color="auto"/>
            <w:bottom w:val="none" w:sz="0" w:space="0" w:color="auto"/>
            <w:right w:val="none" w:sz="0" w:space="0" w:color="auto"/>
          </w:divBdr>
        </w:div>
        <w:div w:id="1574703788">
          <w:marLeft w:val="0"/>
          <w:marRight w:val="0"/>
          <w:marTop w:val="0"/>
          <w:marBottom w:val="0"/>
          <w:divBdr>
            <w:top w:val="none" w:sz="0" w:space="0" w:color="auto"/>
            <w:left w:val="none" w:sz="0" w:space="0" w:color="auto"/>
            <w:bottom w:val="none" w:sz="0" w:space="0" w:color="auto"/>
            <w:right w:val="none" w:sz="0" w:space="0" w:color="auto"/>
          </w:divBdr>
        </w:div>
        <w:div w:id="1645235965">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673870172">
          <w:marLeft w:val="0"/>
          <w:marRight w:val="0"/>
          <w:marTop w:val="0"/>
          <w:marBottom w:val="0"/>
          <w:divBdr>
            <w:top w:val="none" w:sz="0" w:space="0" w:color="auto"/>
            <w:left w:val="none" w:sz="0" w:space="0" w:color="auto"/>
            <w:bottom w:val="none" w:sz="0" w:space="0" w:color="auto"/>
            <w:right w:val="none" w:sz="0" w:space="0" w:color="auto"/>
          </w:divBdr>
        </w:div>
        <w:div w:id="2095593191">
          <w:marLeft w:val="0"/>
          <w:marRight w:val="0"/>
          <w:marTop w:val="0"/>
          <w:marBottom w:val="0"/>
          <w:divBdr>
            <w:top w:val="none" w:sz="0" w:space="0" w:color="auto"/>
            <w:left w:val="none" w:sz="0" w:space="0" w:color="auto"/>
            <w:bottom w:val="none" w:sz="0" w:space="0" w:color="auto"/>
            <w:right w:val="none" w:sz="0" w:space="0" w:color="auto"/>
          </w:divBdr>
        </w:div>
      </w:divsChild>
    </w:div>
    <w:div w:id="857429221">
      <w:bodyDiv w:val="1"/>
      <w:marLeft w:val="0"/>
      <w:marRight w:val="0"/>
      <w:marTop w:val="0"/>
      <w:marBottom w:val="0"/>
      <w:divBdr>
        <w:top w:val="none" w:sz="0" w:space="0" w:color="auto"/>
        <w:left w:val="none" w:sz="0" w:space="0" w:color="auto"/>
        <w:bottom w:val="none" w:sz="0" w:space="0" w:color="auto"/>
        <w:right w:val="none" w:sz="0" w:space="0" w:color="auto"/>
      </w:divBdr>
    </w:div>
    <w:div w:id="1032879890">
      <w:bodyDiv w:val="1"/>
      <w:marLeft w:val="0"/>
      <w:marRight w:val="0"/>
      <w:marTop w:val="0"/>
      <w:marBottom w:val="0"/>
      <w:divBdr>
        <w:top w:val="none" w:sz="0" w:space="0" w:color="auto"/>
        <w:left w:val="none" w:sz="0" w:space="0" w:color="auto"/>
        <w:bottom w:val="none" w:sz="0" w:space="0" w:color="auto"/>
        <w:right w:val="none" w:sz="0" w:space="0" w:color="auto"/>
      </w:divBdr>
    </w:div>
    <w:div w:id="1225532188">
      <w:bodyDiv w:val="1"/>
      <w:marLeft w:val="0"/>
      <w:marRight w:val="0"/>
      <w:marTop w:val="0"/>
      <w:marBottom w:val="0"/>
      <w:divBdr>
        <w:top w:val="none" w:sz="0" w:space="0" w:color="auto"/>
        <w:left w:val="none" w:sz="0" w:space="0" w:color="auto"/>
        <w:bottom w:val="none" w:sz="0" w:space="0" w:color="auto"/>
        <w:right w:val="none" w:sz="0" w:space="0" w:color="auto"/>
      </w:divBdr>
    </w:div>
    <w:div w:id="1247037755">
      <w:bodyDiv w:val="1"/>
      <w:marLeft w:val="0"/>
      <w:marRight w:val="0"/>
      <w:marTop w:val="0"/>
      <w:marBottom w:val="0"/>
      <w:divBdr>
        <w:top w:val="none" w:sz="0" w:space="0" w:color="auto"/>
        <w:left w:val="none" w:sz="0" w:space="0" w:color="auto"/>
        <w:bottom w:val="none" w:sz="0" w:space="0" w:color="auto"/>
        <w:right w:val="none" w:sz="0" w:space="0" w:color="auto"/>
      </w:divBdr>
      <w:divsChild>
        <w:div w:id="40981867">
          <w:marLeft w:val="0"/>
          <w:marRight w:val="0"/>
          <w:marTop w:val="0"/>
          <w:marBottom w:val="0"/>
          <w:divBdr>
            <w:top w:val="none" w:sz="0" w:space="0" w:color="auto"/>
            <w:left w:val="none" w:sz="0" w:space="0" w:color="auto"/>
            <w:bottom w:val="none" w:sz="0" w:space="0" w:color="auto"/>
            <w:right w:val="none" w:sz="0" w:space="0" w:color="auto"/>
          </w:divBdr>
        </w:div>
        <w:div w:id="82804123">
          <w:marLeft w:val="0"/>
          <w:marRight w:val="0"/>
          <w:marTop w:val="0"/>
          <w:marBottom w:val="0"/>
          <w:divBdr>
            <w:top w:val="none" w:sz="0" w:space="0" w:color="auto"/>
            <w:left w:val="none" w:sz="0" w:space="0" w:color="auto"/>
            <w:bottom w:val="none" w:sz="0" w:space="0" w:color="auto"/>
            <w:right w:val="none" w:sz="0" w:space="0" w:color="auto"/>
          </w:divBdr>
        </w:div>
      </w:divsChild>
    </w:div>
    <w:div w:id="1251961320">
      <w:bodyDiv w:val="1"/>
      <w:marLeft w:val="0"/>
      <w:marRight w:val="0"/>
      <w:marTop w:val="0"/>
      <w:marBottom w:val="0"/>
      <w:divBdr>
        <w:top w:val="none" w:sz="0" w:space="0" w:color="auto"/>
        <w:left w:val="none" w:sz="0" w:space="0" w:color="auto"/>
        <w:bottom w:val="none" w:sz="0" w:space="0" w:color="auto"/>
        <w:right w:val="none" w:sz="0" w:space="0" w:color="auto"/>
      </w:divBdr>
      <w:divsChild>
        <w:div w:id="591011416">
          <w:marLeft w:val="0"/>
          <w:marRight w:val="0"/>
          <w:marTop w:val="0"/>
          <w:marBottom w:val="0"/>
          <w:divBdr>
            <w:top w:val="none" w:sz="0" w:space="0" w:color="auto"/>
            <w:left w:val="none" w:sz="0" w:space="0" w:color="auto"/>
            <w:bottom w:val="none" w:sz="0" w:space="0" w:color="auto"/>
            <w:right w:val="none" w:sz="0" w:space="0" w:color="auto"/>
          </w:divBdr>
        </w:div>
        <w:div w:id="960451922">
          <w:marLeft w:val="0"/>
          <w:marRight w:val="0"/>
          <w:marTop w:val="0"/>
          <w:marBottom w:val="0"/>
          <w:divBdr>
            <w:top w:val="none" w:sz="0" w:space="0" w:color="auto"/>
            <w:left w:val="none" w:sz="0" w:space="0" w:color="auto"/>
            <w:bottom w:val="none" w:sz="0" w:space="0" w:color="auto"/>
            <w:right w:val="none" w:sz="0" w:space="0" w:color="auto"/>
          </w:divBdr>
        </w:div>
        <w:div w:id="1405643264">
          <w:marLeft w:val="0"/>
          <w:marRight w:val="0"/>
          <w:marTop w:val="0"/>
          <w:marBottom w:val="0"/>
          <w:divBdr>
            <w:top w:val="none" w:sz="0" w:space="0" w:color="auto"/>
            <w:left w:val="none" w:sz="0" w:space="0" w:color="auto"/>
            <w:bottom w:val="none" w:sz="0" w:space="0" w:color="auto"/>
            <w:right w:val="none" w:sz="0" w:space="0" w:color="auto"/>
          </w:divBdr>
        </w:div>
      </w:divsChild>
    </w:div>
    <w:div w:id="1268083422">
      <w:bodyDiv w:val="1"/>
      <w:marLeft w:val="0"/>
      <w:marRight w:val="0"/>
      <w:marTop w:val="0"/>
      <w:marBottom w:val="0"/>
      <w:divBdr>
        <w:top w:val="none" w:sz="0" w:space="0" w:color="auto"/>
        <w:left w:val="none" w:sz="0" w:space="0" w:color="auto"/>
        <w:bottom w:val="none" w:sz="0" w:space="0" w:color="auto"/>
        <w:right w:val="none" w:sz="0" w:space="0" w:color="auto"/>
      </w:divBdr>
      <w:divsChild>
        <w:div w:id="222914803">
          <w:marLeft w:val="0"/>
          <w:marRight w:val="0"/>
          <w:marTop w:val="0"/>
          <w:marBottom w:val="0"/>
          <w:divBdr>
            <w:top w:val="none" w:sz="0" w:space="0" w:color="auto"/>
            <w:left w:val="none" w:sz="0" w:space="0" w:color="auto"/>
            <w:bottom w:val="none" w:sz="0" w:space="0" w:color="auto"/>
            <w:right w:val="none" w:sz="0" w:space="0" w:color="auto"/>
          </w:divBdr>
        </w:div>
        <w:div w:id="991526053">
          <w:marLeft w:val="0"/>
          <w:marRight w:val="0"/>
          <w:marTop w:val="0"/>
          <w:marBottom w:val="0"/>
          <w:divBdr>
            <w:top w:val="none" w:sz="0" w:space="0" w:color="auto"/>
            <w:left w:val="none" w:sz="0" w:space="0" w:color="auto"/>
            <w:bottom w:val="none" w:sz="0" w:space="0" w:color="auto"/>
            <w:right w:val="none" w:sz="0" w:space="0" w:color="auto"/>
          </w:divBdr>
        </w:div>
        <w:div w:id="1005127786">
          <w:marLeft w:val="0"/>
          <w:marRight w:val="0"/>
          <w:marTop w:val="0"/>
          <w:marBottom w:val="0"/>
          <w:divBdr>
            <w:top w:val="none" w:sz="0" w:space="0" w:color="auto"/>
            <w:left w:val="none" w:sz="0" w:space="0" w:color="auto"/>
            <w:bottom w:val="none" w:sz="0" w:space="0" w:color="auto"/>
            <w:right w:val="none" w:sz="0" w:space="0" w:color="auto"/>
          </w:divBdr>
        </w:div>
        <w:div w:id="1341471673">
          <w:marLeft w:val="0"/>
          <w:marRight w:val="0"/>
          <w:marTop w:val="0"/>
          <w:marBottom w:val="0"/>
          <w:divBdr>
            <w:top w:val="none" w:sz="0" w:space="0" w:color="auto"/>
            <w:left w:val="none" w:sz="0" w:space="0" w:color="auto"/>
            <w:bottom w:val="none" w:sz="0" w:space="0" w:color="auto"/>
            <w:right w:val="none" w:sz="0" w:space="0" w:color="auto"/>
          </w:divBdr>
        </w:div>
        <w:div w:id="1947421178">
          <w:marLeft w:val="0"/>
          <w:marRight w:val="0"/>
          <w:marTop w:val="0"/>
          <w:marBottom w:val="0"/>
          <w:divBdr>
            <w:top w:val="none" w:sz="0" w:space="0" w:color="auto"/>
            <w:left w:val="none" w:sz="0" w:space="0" w:color="auto"/>
            <w:bottom w:val="none" w:sz="0" w:space="0" w:color="auto"/>
            <w:right w:val="none" w:sz="0" w:space="0" w:color="auto"/>
          </w:divBdr>
        </w:div>
      </w:divsChild>
    </w:div>
    <w:div w:id="1322856316">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
        <w:div w:id="1217662196">
          <w:marLeft w:val="0"/>
          <w:marRight w:val="0"/>
          <w:marTop w:val="0"/>
          <w:marBottom w:val="0"/>
          <w:divBdr>
            <w:top w:val="none" w:sz="0" w:space="0" w:color="auto"/>
            <w:left w:val="none" w:sz="0" w:space="0" w:color="auto"/>
            <w:bottom w:val="none" w:sz="0" w:space="0" w:color="auto"/>
            <w:right w:val="none" w:sz="0" w:space="0" w:color="auto"/>
          </w:divBdr>
        </w:div>
        <w:div w:id="1495222544">
          <w:marLeft w:val="0"/>
          <w:marRight w:val="0"/>
          <w:marTop w:val="0"/>
          <w:marBottom w:val="0"/>
          <w:divBdr>
            <w:top w:val="none" w:sz="0" w:space="0" w:color="auto"/>
            <w:left w:val="none" w:sz="0" w:space="0" w:color="auto"/>
            <w:bottom w:val="none" w:sz="0" w:space="0" w:color="auto"/>
            <w:right w:val="none" w:sz="0" w:space="0" w:color="auto"/>
          </w:divBdr>
        </w:div>
        <w:div w:id="2064594941">
          <w:marLeft w:val="0"/>
          <w:marRight w:val="0"/>
          <w:marTop w:val="0"/>
          <w:marBottom w:val="0"/>
          <w:divBdr>
            <w:top w:val="none" w:sz="0" w:space="0" w:color="auto"/>
            <w:left w:val="none" w:sz="0" w:space="0" w:color="auto"/>
            <w:bottom w:val="none" w:sz="0" w:space="0" w:color="auto"/>
            <w:right w:val="none" w:sz="0" w:space="0" w:color="auto"/>
          </w:divBdr>
        </w:div>
        <w:div w:id="2076052056">
          <w:marLeft w:val="0"/>
          <w:marRight w:val="0"/>
          <w:marTop w:val="0"/>
          <w:marBottom w:val="0"/>
          <w:divBdr>
            <w:top w:val="none" w:sz="0" w:space="0" w:color="auto"/>
            <w:left w:val="none" w:sz="0" w:space="0" w:color="auto"/>
            <w:bottom w:val="none" w:sz="0" w:space="0" w:color="auto"/>
            <w:right w:val="none" w:sz="0" w:space="0" w:color="auto"/>
          </w:divBdr>
        </w:div>
      </w:divsChild>
    </w:div>
    <w:div w:id="1587886986">
      <w:bodyDiv w:val="1"/>
      <w:marLeft w:val="0"/>
      <w:marRight w:val="0"/>
      <w:marTop w:val="0"/>
      <w:marBottom w:val="0"/>
      <w:divBdr>
        <w:top w:val="none" w:sz="0" w:space="0" w:color="auto"/>
        <w:left w:val="none" w:sz="0" w:space="0" w:color="auto"/>
        <w:bottom w:val="none" w:sz="0" w:space="0" w:color="auto"/>
        <w:right w:val="none" w:sz="0" w:space="0" w:color="auto"/>
      </w:divBdr>
      <w:divsChild>
        <w:div w:id="398609">
          <w:marLeft w:val="0"/>
          <w:marRight w:val="0"/>
          <w:marTop w:val="0"/>
          <w:marBottom w:val="0"/>
          <w:divBdr>
            <w:top w:val="none" w:sz="0" w:space="0" w:color="auto"/>
            <w:left w:val="none" w:sz="0" w:space="0" w:color="auto"/>
            <w:bottom w:val="none" w:sz="0" w:space="0" w:color="auto"/>
            <w:right w:val="none" w:sz="0" w:space="0" w:color="auto"/>
          </w:divBdr>
        </w:div>
        <w:div w:id="1010401">
          <w:marLeft w:val="0"/>
          <w:marRight w:val="0"/>
          <w:marTop w:val="0"/>
          <w:marBottom w:val="0"/>
          <w:divBdr>
            <w:top w:val="none" w:sz="0" w:space="0" w:color="auto"/>
            <w:left w:val="none" w:sz="0" w:space="0" w:color="auto"/>
            <w:bottom w:val="none" w:sz="0" w:space="0" w:color="auto"/>
            <w:right w:val="none" w:sz="0" w:space="0" w:color="auto"/>
          </w:divBdr>
        </w:div>
        <w:div w:id="91979419">
          <w:marLeft w:val="0"/>
          <w:marRight w:val="0"/>
          <w:marTop w:val="0"/>
          <w:marBottom w:val="0"/>
          <w:divBdr>
            <w:top w:val="none" w:sz="0" w:space="0" w:color="auto"/>
            <w:left w:val="none" w:sz="0" w:space="0" w:color="auto"/>
            <w:bottom w:val="none" w:sz="0" w:space="0" w:color="auto"/>
            <w:right w:val="none" w:sz="0" w:space="0" w:color="auto"/>
          </w:divBdr>
        </w:div>
        <w:div w:id="292098475">
          <w:marLeft w:val="0"/>
          <w:marRight w:val="0"/>
          <w:marTop w:val="0"/>
          <w:marBottom w:val="0"/>
          <w:divBdr>
            <w:top w:val="none" w:sz="0" w:space="0" w:color="auto"/>
            <w:left w:val="none" w:sz="0" w:space="0" w:color="auto"/>
            <w:bottom w:val="none" w:sz="0" w:space="0" w:color="auto"/>
            <w:right w:val="none" w:sz="0" w:space="0" w:color="auto"/>
          </w:divBdr>
        </w:div>
        <w:div w:id="330766104">
          <w:marLeft w:val="0"/>
          <w:marRight w:val="0"/>
          <w:marTop w:val="0"/>
          <w:marBottom w:val="0"/>
          <w:divBdr>
            <w:top w:val="none" w:sz="0" w:space="0" w:color="auto"/>
            <w:left w:val="none" w:sz="0" w:space="0" w:color="auto"/>
            <w:bottom w:val="none" w:sz="0" w:space="0" w:color="auto"/>
            <w:right w:val="none" w:sz="0" w:space="0" w:color="auto"/>
          </w:divBdr>
        </w:div>
        <w:div w:id="344746869">
          <w:marLeft w:val="0"/>
          <w:marRight w:val="0"/>
          <w:marTop w:val="0"/>
          <w:marBottom w:val="0"/>
          <w:divBdr>
            <w:top w:val="none" w:sz="0" w:space="0" w:color="auto"/>
            <w:left w:val="none" w:sz="0" w:space="0" w:color="auto"/>
            <w:bottom w:val="none" w:sz="0" w:space="0" w:color="auto"/>
            <w:right w:val="none" w:sz="0" w:space="0" w:color="auto"/>
          </w:divBdr>
        </w:div>
        <w:div w:id="408701010">
          <w:marLeft w:val="0"/>
          <w:marRight w:val="0"/>
          <w:marTop w:val="0"/>
          <w:marBottom w:val="0"/>
          <w:divBdr>
            <w:top w:val="none" w:sz="0" w:space="0" w:color="auto"/>
            <w:left w:val="none" w:sz="0" w:space="0" w:color="auto"/>
            <w:bottom w:val="none" w:sz="0" w:space="0" w:color="auto"/>
            <w:right w:val="none" w:sz="0" w:space="0" w:color="auto"/>
          </w:divBdr>
        </w:div>
        <w:div w:id="452946070">
          <w:marLeft w:val="0"/>
          <w:marRight w:val="0"/>
          <w:marTop w:val="0"/>
          <w:marBottom w:val="0"/>
          <w:divBdr>
            <w:top w:val="none" w:sz="0" w:space="0" w:color="auto"/>
            <w:left w:val="none" w:sz="0" w:space="0" w:color="auto"/>
            <w:bottom w:val="none" w:sz="0" w:space="0" w:color="auto"/>
            <w:right w:val="none" w:sz="0" w:space="0" w:color="auto"/>
          </w:divBdr>
        </w:div>
        <w:div w:id="467163741">
          <w:marLeft w:val="0"/>
          <w:marRight w:val="0"/>
          <w:marTop w:val="0"/>
          <w:marBottom w:val="0"/>
          <w:divBdr>
            <w:top w:val="none" w:sz="0" w:space="0" w:color="auto"/>
            <w:left w:val="none" w:sz="0" w:space="0" w:color="auto"/>
            <w:bottom w:val="none" w:sz="0" w:space="0" w:color="auto"/>
            <w:right w:val="none" w:sz="0" w:space="0" w:color="auto"/>
          </w:divBdr>
        </w:div>
        <w:div w:id="592203629">
          <w:marLeft w:val="0"/>
          <w:marRight w:val="0"/>
          <w:marTop w:val="0"/>
          <w:marBottom w:val="0"/>
          <w:divBdr>
            <w:top w:val="none" w:sz="0" w:space="0" w:color="auto"/>
            <w:left w:val="none" w:sz="0" w:space="0" w:color="auto"/>
            <w:bottom w:val="none" w:sz="0" w:space="0" w:color="auto"/>
            <w:right w:val="none" w:sz="0" w:space="0" w:color="auto"/>
          </w:divBdr>
        </w:div>
        <w:div w:id="613294019">
          <w:marLeft w:val="0"/>
          <w:marRight w:val="0"/>
          <w:marTop w:val="0"/>
          <w:marBottom w:val="0"/>
          <w:divBdr>
            <w:top w:val="none" w:sz="0" w:space="0" w:color="auto"/>
            <w:left w:val="none" w:sz="0" w:space="0" w:color="auto"/>
            <w:bottom w:val="none" w:sz="0" w:space="0" w:color="auto"/>
            <w:right w:val="none" w:sz="0" w:space="0" w:color="auto"/>
          </w:divBdr>
        </w:div>
        <w:div w:id="632567559">
          <w:marLeft w:val="0"/>
          <w:marRight w:val="0"/>
          <w:marTop w:val="0"/>
          <w:marBottom w:val="0"/>
          <w:divBdr>
            <w:top w:val="none" w:sz="0" w:space="0" w:color="auto"/>
            <w:left w:val="none" w:sz="0" w:space="0" w:color="auto"/>
            <w:bottom w:val="none" w:sz="0" w:space="0" w:color="auto"/>
            <w:right w:val="none" w:sz="0" w:space="0" w:color="auto"/>
          </w:divBdr>
        </w:div>
        <w:div w:id="634070218">
          <w:marLeft w:val="0"/>
          <w:marRight w:val="0"/>
          <w:marTop w:val="0"/>
          <w:marBottom w:val="0"/>
          <w:divBdr>
            <w:top w:val="none" w:sz="0" w:space="0" w:color="auto"/>
            <w:left w:val="none" w:sz="0" w:space="0" w:color="auto"/>
            <w:bottom w:val="none" w:sz="0" w:space="0" w:color="auto"/>
            <w:right w:val="none" w:sz="0" w:space="0" w:color="auto"/>
          </w:divBdr>
        </w:div>
        <w:div w:id="677655498">
          <w:marLeft w:val="0"/>
          <w:marRight w:val="0"/>
          <w:marTop w:val="0"/>
          <w:marBottom w:val="0"/>
          <w:divBdr>
            <w:top w:val="none" w:sz="0" w:space="0" w:color="auto"/>
            <w:left w:val="none" w:sz="0" w:space="0" w:color="auto"/>
            <w:bottom w:val="none" w:sz="0" w:space="0" w:color="auto"/>
            <w:right w:val="none" w:sz="0" w:space="0" w:color="auto"/>
          </w:divBdr>
        </w:div>
        <w:div w:id="702749692">
          <w:marLeft w:val="0"/>
          <w:marRight w:val="0"/>
          <w:marTop w:val="0"/>
          <w:marBottom w:val="0"/>
          <w:divBdr>
            <w:top w:val="none" w:sz="0" w:space="0" w:color="auto"/>
            <w:left w:val="none" w:sz="0" w:space="0" w:color="auto"/>
            <w:bottom w:val="none" w:sz="0" w:space="0" w:color="auto"/>
            <w:right w:val="none" w:sz="0" w:space="0" w:color="auto"/>
          </w:divBdr>
        </w:div>
        <w:div w:id="719864761">
          <w:marLeft w:val="0"/>
          <w:marRight w:val="0"/>
          <w:marTop w:val="0"/>
          <w:marBottom w:val="0"/>
          <w:divBdr>
            <w:top w:val="none" w:sz="0" w:space="0" w:color="auto"/>
            <w:left w:val="none" w:sz="0" w:space="0" w:color="auto"/>
            <w:bottom w:val="none" w:sz="0" w:space="0" w:color="auto"/>
            <w:right w:val="none" w:sz="0" w:space="0" w:color="auto"/>
          </w:divBdr>
        </w:div>
        <w:div w:id="798261155">
          <w:marLeft w:val="0"/>
          <w:marRight w:val="0"/>
          <w:marTop w:val="0"/>
          <w:marBottom w:val="0"/>
          <w:divBdr>
            <w:top w:val="none" w:sz="0" w:space="0" w:color="auto"/>
            <w:left w:val="none" w:sz="0" w:space="0" w:color="auto"/>
            <w:bottom w:val="none" w:sz="0" w:space="0" w:color="auto"/>
            <w:right w:val="none" w:sz="0" w:space="0" w:color="auto"/>
          </w:divBdr>
        </w:div>
        <w:div w:id="828180920">
          <w:marLeft w:val="0"/>
          <w:marRight w:val="0"/>
          <w:marTop w:val="0"/>
          <w:marBottom w:val="0"/>
          <w:divBdr>
            <w:top w:val="none" w:sz="0" w:space="0" w:color="auto"/>
            <w:left w:val="none" w:sz="0" w:space="0" w:color="auto"/>
            <w:bottom w:val="none" w:sz="0" w:space="0" w:color="auto"/>
            <w:right w:val="none" w:sz="0" w:space="0" w:color="auto"/>
          </w:divBdr>
        </w:div>
        <w:div w:id="864908715">
          <w:marLeft w:val="0"/>
          <w:marRight w:val="0"/>
          <w:marTop w:val="0"/>
          <w:marBottom w:val="0"/>
          <w:divBdr>
            <w:top w:val="none" w:sz="0" w:space="0" w:color="auto"/>
            <w:left w:val="none" w:sz="0" w:space="0" w:color="auto"/>
            <w:bottom w:val="none" w:sz="0" w:space="0" w:color="auto"/>
            <w:right w:val="none" w:sz="0" w:space="0" w:color="auto"/>
          </w:divBdr>
        </w:div>
        <w:div w:id="968360690">
          <w:marLeft w:val="0"/>
          <w:marRight w:val="0"/>
          <w:marTop w:val="0"/>
          <w:marBottom w:val="0"/>
          <w:divBdr>
            <w:top w:val="none" w:sz="0" w:space="0" w:color="auto"/>
            <w:left w:val="none" w:sz="0" w:space="0" w:color="auto"/>
            <w:bottom w:val="none" w:sz="0" w:space="0" w:color="auto"/>
            <w:right w:val="none" w:sz="0" w:space="0" w:color="auto"/>
          </w:divBdr>
        </w:div>
        <w:div w:id="991367765">
          <w:marLeft w:val="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
        <w:div w:id="1188567019">
          <w:marLeft w:val="0"/>
          <w:marRight w:val="0"/>
          <w:marTop w:val="0"/>
          <w:marBottom w:val="0"/>
          <w:divBdr>
            <w:top w:val="none" w:sz="0" w:space="0" w:color="auto"/>
            <w:left w:val="none" w:sz="0" w:space="0" w:color="auto"/>
            <w:bottom w:val="none" w:sz="0" w:space="0" w:color="auto"/>
            <w:right w:val="none" w:sz="0" w:space="0" w:color="auto"/>
          </w:divBdr>
        </w:div>
        <w:div w:id="1253927934">
          <w:marLeft w:val="0"/>
          <w:marRight w:val="0"/>
          <w:marTop w:val="0"/>
          <w:marBottom w:val="0"/>
          <w:divBdr>
            <w:top w:val="none" w:sz="0" w:space="0" w:color="auto"/>
            <w:left w:val="none" w:sz="0" w:space="0" w:color="auto"/>
            <w:bottom w:val="none" w:sz="0" w:space="0" w:color="auto"/>
            <w:right w:val="none" w:sz="0" w:space="0" w:color="auto"/>
          </w:divBdr>
        </w:div>
        <w:div w:id="1359232455">
          <w:marLeft w:val="0"/>
          <w:marRight w:val="0"/>
          <w:marTop w:val="0"/>
          <w:marBottom w:val="0"/>
          <w:divBdr>
            <w:top w:val="none" w:sz="0" w:space="0" w:color="auto"/>
            <w:left w:val="none" w:sz="0" w:space="0" w:color="auto"/>
            <w:bottom w:val="none" w:sz="0" w:space="0" w:color="auto"/>
            <w:right w:val="none" w:sz="0" w:space="0" w:color="auto"/>
          </w:divBdr>
        </w:div>
        <w:div w:id="1378041334">
          <w:marLeft w:val="0"/>
          <w:marRight w:val="0"/>
          <w:marTop w:val="0"/>
          <w:marBottom w:val="0"/>
          <w:divBdr>
            <w:top w:val="none" w:sz="0" w:space="0" w:color="auto"/>
            <w:left w:val="none" w:sz="0" w:space="0" w:color="auto"/>
            <w:bottom w:val="none" w:sz="0" w:space="0" w:color="auto"/>
            <w:right w:val="none" w:sz="0" w:space="0" w:color="auto"/>
          </w:divBdr>
        </w:div>
        <w:div w:id="1390500583">
          <w:marLeft w:val="0"/>
          <w:marRight w:val="0"/>
          <w:marTop w:val="0"/>
          <w:marBottom w:val="0"/>
          <w:divBdr>
            <w:top w:val="none" w:sz="0" w:space="0" w:color="auto"/>
            <w:left w:val="none" w:sz="0" w:space="0" w:color="auto"/>
            <w:bottom w:val="none" w:sz="0" w:space="0" w:color="auto"/>
            <w:right w:val="none" w:sz="0" w:space="0" w:color="auto"/>
          </w:divBdr>
        </w:div>
        <w:div w:id="1531411768">
          <w:marLeft w:val="0"/>
          <w:marRight w:val="0"/>
          <w:marTop w:val="0"/>
          <w:marBottom w:val="0"/>
          <w:divBdr>
            <w:top w:val="none" w:sz="0" w:space="0" w:color="auto"/>
            <w:left w:val="none" w:sz="0" w:space="0" w:color="auto"/>
            <w:bottom w:val="none" w:sz="0" w:space="0" w:color="auto"/>
            <w:right w:val="none" w:sz="0" w:space="0" w:color="auto"/>
          </w:divBdr>
        </w:div>
        <w:div w:id="1532759821">
          <w:marLeft w:val="0"/>
          <w:marRight w:val="0"/>
          <w:marTop w:val="0"/>
          <w:marBottom w:val="0"/>
          <w:divBdr>
            <w:top w:val="none" w:sz="0" w:space="0" w:color="auto"/>
            <w:left w:val="none" w:sz="0" w:space="0" w:color="auto"/>
            <w:bottom w:val="none" w:sz="0" w:space="0" w:color="auto"/>
            <w:right w:val="none" w:sz="0" w:space="0" w:color="auto"/>
          </w:divBdr>
        </w:div>
        <w:div w:id="1533687332">
          <w:marLeft w:val="0"/>
          <w:marRight w:val="0"/>
          <w:marTop w:val="0"/>
          <w:marBottom w:val="0"/>
          <w:divBdr>
            <w:top w:val="none" w:sz="0" w:space="0" w:color="auto"/>
            <w:left w:val="none" w:sz="0" w:space="0" w:color="auto"/>
            <w:bottom w:val="none" w:sz="0" w:space="0" w:color="auto"/>
            <w:right w:val="none" w:sz="0" w:space="0" w:color="auto"/>
          </w:divBdr>
        </w:div>
        <w:div w:id="1535999915">
          <w:marLeft w:val="0"/>
          <w:marRight w:val="0"/>
          <w:marTop w:val="0"/>
          <w:marBottom w:val="0"/>
          <w:divBdr>
            <w:top w:val="none" w:sz="0" w:space="0" w:color="auto"/>
            <w:left w:val="none" w:sz="0" w:space="0" w:color="auto"/>
            <w:bottom w:val="none" w:sz="0" w:space="0" w:color="auto"/>
            <w:right w:val="none" w:sz="0" w:space="0" w:color="auto"/>
          </w:divBdr>
        </w:div>
        <w:div w:id="1590312438">
          <w:marLeft w:val="0"/>
          <w:marRight w:val="0"/>
          <w:marTop w:val="0"/>
          <w:marBottom w:val="0"/>
          <w:divBdr>
            <w:top w:val="none" w:sz="0" w:space="0" w:color="auto"/>
            <w:left w:val="none" w:sz="0" w:space="0" w:color="auto"/>
            <w:bottom w:val="none" w:sz="0" w:space="0" w:color="auto"/>
            <w:right w:val="none" w:sz="0" w:space="0" w:color="auto"/>
          </w:divBdr>
        </w:div>
        <w:div w:id="1791586022">
          <w:marLeft w:val="0"/>
          <w:marRight w:val="0"/>
          <w:marTop w:val="0"/>
          <w:marBottom w:val="0"/>
          <w:divBdr>
            <w:top w:val="none" w:sz="0" w:space="0" w:color="auto"/>
            <w:left w:val="none" w:sz="0" w:space="0" w:color="auto"/>
            <w:bottom w:val="none" w:sz="0" w:space="0" w:color="auto"/>
            <w:right w:val="none" w:sz="0" w:space="0" w:color="auto"/>
          </w:divBdr>
        </w:div>
        <w:div w:id="1807502296">
          <w:marLeft w:val="0"/>
          <w:marRight w:val="0"/>
          <w:marTop w:val="0"/>
          <w:marBottom w:val="0"/>
          <w:divBdr>
            <w:top w:val="none" w:sz="0" w:space="0" w:color="auto"/>
            <w:left w:val="none" w:sz="0" w:space="0" w:color="auto"/>
            <w:bottom w:val="none" w:sz="0" w:space="0" w:color="auto"/>
            <w:right w:val="none" w:sz="0" w:space="0" w:color="auto"/>
          </w:divBdr>
        </w:div>
        <w:div w:id="1944610298">
          <w:marLeft w:val="0"/>
          <w:marRight w:val="0"/>
          <w:marTop w:val="0"/>
          <w:marBottom w:val="0"/>
          <w:divBdr>
            <w:top w:val="none" w:sz="0" w:space="0" w:color="auto"/>
            <w:left w:val="none" w:sz="0" w:space="0" w:color="auto"/>
            <w:bottom w:val="none" w:sz="0" w:space="0" w:color="auto"/>
            <w:right w:val="none" w:sz="0" w:space="0" w:color="auto"/>
          </w:divBdr>
        </w:div>
        <w:div w:id="2072776003">
          <w:marLeft w:val="0"/>
          <w:marRight w:val="0"/>
          <w:marTop w:val="0"/>
          <w:marBottom w:val="0"/>
          <w:divBdr>
            <w:top w:val="none" w:sz="0" w:space="0" w:color="auto"/>
            <w:left w:val="none" w:sz="0" w:space="0" w:color="auto"/>
            <w:bottom w:val="none" w:sz="0" w:space="0" w:color="auto"/>
            <w:right w:val="none" w:sz="0" w:space="0" w:color="auto"/>
          </w:divBdr>
        </w:div>
      </w:divsChild>
    </w:div>
    <w:div w:id="1728143036">
      <w:bodyDiv w:val="1"/>
      <w:marLeft w:val="0"/>
      <w:marRight w:val="0"/>
      <w:marTop w:val="0"/>
      <w:marBottom w:val="0"/>
      <w:divBdr>
        <w:top w:val="none" w:sz="0" w:space="0" w:color="auto"/>
        <w:left w:val="none" w:sz="0" w:space="0" w:color="auto"/>
        <w:bottom w:val="none" w:sz="0" w:space="0" w:color="auto"/>
        <w:right w:val="none" w:sz="0" w:space="0" w:color="auto"/>
      </w:divBdr>
    </w:div>
    <w:div w:id="1738893264">
      <w:bodyDiv w:val="1"/>
      <w:marLeft w:val="0"/>
      <w:marRight w:val="0"/>
      <w:marTop w:val="0"/>
      <w:marBottom w:val="0"/>
      <w:divBdr>
        <w:top w:val="none" w:sz="0" w:space="0" w:color="auto"/>
        <w:left w:val="none" w:sz="0" w:space="0" w:color="auto"/>
        <w:bottom w:val="none" w:sz="0" w:space="0" w:color="auto"/>
        <w:right w:val="none" w:sz="0" w:space="0" w:color="auto"/>
      </w:divBdr>
      <w:divsChild>
        <w:div w:id="476535019">
          <w:marLeft w:val="0"/>
          <w:marRight w:val="0"/>
          <w:marTop w:val="0"/>
          <w:marBottom w:val="0"/>
          <w:divBdr>
            <w:top w:val="none" w:sz="0" w:space="0" w:color="auto"/>
            <w:left w:val="none" w:sz="0" w:space="0" w:color="auto"/>
            <w:bottom w:val="none" w:sz="0" w:space="0" w:color="auto"/>
            <w:right w:val="none" w:sz="0" w:space="0" w:color="auto"/>
          </w:divBdr>
        </w:div>
        <w:div w:id="555435953">
          <w:marLeft w:val="0"/>
          <w:marRight w:val="0"/>
          <w:marTop w:val="0"/>
          <w:marBottom w:val="0"/>
          <w:divBdr>
            <w:top w:val="none" w:sz="0" w:space="0" w:color="auto"/>
            <w:left w:val="none" w:sz="0" w:space="0" w:color="auto"/>
            <w:bottom w:val="none" w:sz="0" w:space="0" w:color="auto"/>
            <w:right w:val="none" w:sz="0" w:space="0" w:color="auto"/>
          </w:divBdr>
        </w:div>
        <w:div w:id="663169156">
          <w:marLeft w:val="0"/>
          <w:marRight w:val="0"/>
          <w:marTop w:val="0"/>
          <w:marBottom w:val="0"/>
          <w:divBdr>
            <w:top w:val="none" w:sz="0" w:space="0" w:color="auto"/>
            <w:left w:val="none" w:sz="0" w:space="0" w:color="auto"/>
            <w:bottom w:val="none" w:sz="0" w:space="0" w:color="auto"/>
            <w:right w:val="none" w:sz="0" w:space="0" w:color="auto"/>
          </w:divBdr>
        </w:div>
        <w:div w:id="752556008">
          <w:marLeft w:val="0"/>
          <w:marRight w:val="0"/>
          <w:marTop w:val="0"/>
          <w:marBottom w:val="0"/>
          <w:divBdr>
            <w:top w:val="none" w:sz="0" w:space="0" w:color="auto"/>
            <w:left w:val="none" w:sz="0" w:space="0" w:color="auto"/>
            <w:bottom w:val="none" w:sz="0" w:space="0" w:color="auto"/>
            <w:right w:val="none" w:sz="0" w:space="0" w:color="auto"/>
          </w:divBdr>
        </w:div>
        <w:div w:id="955018147">
          <w:marLeft w:val="0"/>
          <w:marRight w:val="0"/>
          <w:marTop w:val="0"/>
          <w:marBottom w:val="0"/>
          <w:divBdr>
            <w:top w:val="none" w:sz="0" w:space="0" w:color="auto"/>
            <w:left w:val="none" w:sz="0" w:space="0" w:color="auto"/>
            <w:bottom w:val="none" w:sz="0" w:space="0" w:color="auto"/>
            <w:right w:val="none" w:sz="0" w:space="0" w:color="auto"/>
          </w:divBdr>
        </w:div>
        <w:div w:id="1125002583">
          <w:marLeft w:val="0"/>
          <w:marRight w:val="0"/>
          <w:marTop w:val="0"/>
          <w:marBottom w:val="0"/>
          <w:divBdr>
            <w:top w:val="none" w:sz="0" w:space="0" w:color="auto"/>
            <w:left w:val="none" w:sz="0" w:space="0" w:color="auto"/>
            <w:bottom w:val="none" w:sz="0" w:space="0" w:color="auto"/>
            <w:right w:val="none" w:sz="0" w:space="0" w:color="auto"/>
          </w:divBdr>
        </w:div>
        <w:div w:id="1473596375">
          <w:marLeft w:val="0"/>
          <w:marRight w:val="0"/>
          <w:marTop w:val="0"/>
          <w:marBottom w:val="0"/>
          <w:divBdr>
            <w:top w:val="none" w:sz="0" w:space="0" w:color="auto"/>
            <w:left w:val="none" w:sz="0" w:space="0" w:color="auto"/>
            <w:bottom w:val="none" w:sz="0" w:space="0" w:color="auto"/>
            <w:right w:val="none" w:sz="0" w:space="0" w:color="auto"/>
          </w:divBdr>
        </w:div>
        <w:div w:id="1725446155">
          <w:marLeft w:val="0"/>
          <w:marRight w:val="0"/>
          <w:marTop w:val="0"/>
          <w:marBottom w:val="0"/>
          <w:divBdr>
            <w:top w:val="none" w:sz="0" w:space="0" w:color="auto"/>
            <w:left w:val="none" w:sz="0" w:space="0" w:color="auto"/>
            <w:bottom w:val="none" w:sz="0" w:space="0" w:color="auto"/>
            <w:right w:val="none" w:sz="0" w:space="0" w:color="auto"/>
          </w:divBdr>
        </w:div>
        <w:div w:id="1731997814">
          <w:marLeft w:val="0"/>
          <w:marRight w:val="0"/>
          <w:marTop w:val="0"/>
          <w:marBottom w:val="0"/>
          <w:divBdr>
            <w:top w:val="none" w:sz="0" w:space="0" w:color="auto"/>
            <w:left w:val="none" w:sz="0" w:space="0" w:color="auto"/>
            <w:bottom w:val="none" w:sz="0" w:space="0" w:color="auto"/>
            <w:right w:val="none" w:sz="0" w:space="0" w:color="auto"/>
          </w:divBdr>
        </w:div>
      </w:divsChild>
    </w:div>
    <w:div w:id="1750082556">
      <w:bodyDiv w:val="1"/>
      <w:marLeft w:val="0"/>
      <w:marRight w:val="0"/>
      <w:marTop w:val="0"/>
      <w:marBottom w:val="0"/>
      <w:divBdr>
        <w:top w:val="none" w:sz="0" w:space="0" w:color="auto"/>
        <w:left w:val="none" w:sz="0" w:space="0" w:color="auto"/>
        <w:bottom w:val="none" w:sz="0" w:space="0" w:color="auto"/>
        <w:right w:val="none" w:sz="0" w:space="0" w:color="auto"/>
      </w:divBdr>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sChild>
        <w:div w:id="7680393">
          <w:marLeft w:val="0"/>
          <w:marRight w:val="0"/>
          <w:marTop w:val="0"/>
          <w:marBottom w:val="0"/>
          <w:divBdr>
            <w:top w:val="none" w:sz="0" w:space="0" w:color="auto"/>
            <w:left w:val="none" w:sz="0" w:space="0" w:color="auto"/>
            <w:bottom w:val="none" w:sz="0" w:space="0" w:color="auto"/>
            <w:right w:val="none" w:sz="0" w:space="0" w:color="auto"/>
          </w:divBdr>
        </w:div>
        <w:div w:id="93400270">
          <w:marLeft w:val="0"/>
          <w:marRight w:val="0"/>
          <w:marTop w:val="0"/>
          <w:marBottom w:val="0"/>
          <w:divBdr>
            <w:top w:val="none" w:sz="0" w:space="0" w:color="auto"/>
            <w:left w:val="none" w:sz="0" w:space="0" w:color="auto"/>
            <w:bottom w:val="none" w:sz="0" w:space="0" w:color="auto"/>
            <w:right w:val="none" w:sz="0" w:space="0" w:color="auto"/>
          </w:divBdr>
        </w:div>
        <w:div w:id="295335890">
          <w:marLeft w:val="0"/>
          <w:marRight w:val="0"/>
          <w:marTop w:val="0"/>
          <w:marBottom w:val="0"/>
          <w:divBdr>
            <w:top w:val="none" w:sz="0" w:space="0" w:color="auto"/>
            <w:left w:val="none" w:sz="0" w:space="0" w:color="auto"/>
            <w:bottom w:val="none" w:sz="0" w:space="0" w:color="auto"/>
            <w:right w:val="none" w:sz="0" w:space="0" w:color="auto"/>
          </w:divBdr>
        </w:div>
        <w:div w:id="367028298">
          <w:marLeft w:val="0"/>
          <w:marRight w:val="0"/>
          <w:marTop w:val="0"/>
          <w:marBottom w:val="0"/>
          <w:divBdr>
            <w:top w:val="none" w:sz="0" w:space="0" w:color="auto"/>
            <w:left w:val="none" w:sz="0" w:space="0" w:color="auto"/>
            <w:bottom w:val="none" w:sz="0" w:space="0" w:color="auto"/>
            <w:right w:val="none" w:sz="0" w:space="0" w:color="auto"/>
          </w:divBdr>
        </w:div>
        <w:div w:id="475997958">
          <w:marLeft w:val="0"/>
          <w:marRight w:val="0"/>
          <w:marTop w:val="0"/>
          <w:marBottom w:val="0"/>
          <w:divBdr>
            <w:top w:val="none" w:sz="0" w:space="0" w:color="auto"/>
            <w:left w:val="none" w:sz="0" w:space="0" w:color="auto"/>
            <w:bottom w:val="none" w:sz="0" w:space="0" w:color="auto"/>
            <w:right w:val="none" w:sz="0" w:space="0" w:color="auto"/>
          </w:divBdr>
        </w:div>
        <w:div w:id="490950329">
          <w:marLeft w:val="0"/>
          <w:marRight w:val="0"/>
          <w:marTop w:val="0"/>
          <w:marBottom w:val="0"/>
          <w:divBdr>
            <w:top w:val="none" w:sz="0" w:space="0" w:color="auto"/>
            <w:left w:val="none" w:sz="0" w:space="0" w:color="auto"/>
            <w:bottom w:val="none" w:sz="0" w:space="0" w:color="auto"/>
            <w:right w:val="none" w:sz="0" w:space="0" w:color="auto"/>
          </w:divBdr>
        </w:div>
        <w:div w:id="588074826">
          <w:marLeft w:val="0"/>
          <w:marRight w:val="0"/>
          <w:marTop w:val="0"/>
          <w:marBottom w:val="0"/>
          <w:divBdr>
            <w:top w:val="none" w:sz="0" w:space="0" w:color="auto"/>
            <w:left w:val="none" w:sz="0" w:space="0" w:color="auto"/>
            <w:bottom w:val="none" w:sz="0" w:space="0" w:color="auto"/>
            <w:right w:val="none" w:sz="0" w:space="0" w:color="auto"/>
          </w:divBdr>
        </w:div>
        <w:div w:id="628166950">
          <w:marLeft w:val="0"/>
          <w:marRight w:val="0"/>
          <w:marTop w:val="0"/>
          <w:marBottom w:val="0"/>
          <w:divBdr>
            <w:top w:val="none" w:sz="0" w:space="0" w:color="auto"/>
            <w:left w:val="none" w:sz="0" w:space="0" w:color="auto"/>
            <w:bottom w:val="none" w:sz="0" w:space="0" w:color="auto"/>
            <w:right w:val="none" w:sz="0" w:space="0" w:color="auto"/>
          </w:divBdr>
        </w:div>
        <w:div w:id="1348167844">
          <w:marLeft w:val="0"/>
          <w:marRight w:val="0"/>
          <w:marTop w:val="0"/>
          <w:marBottom w:val="0"/>
          <w:divBdr>
            <w:top w:val="none" w:sz="0" w:space="0" w:color="auto"/>
            <w:left w:val="none" w:sz="0" w:space="0" w:color="auto"/>
            <w:bottom w:val="none" w:sz="0" w:space="0" w:color="auto"/>
            <w:right w:val="none" w:sz="0" w:space="0" w:color="auto"/>
          </w:divBdr>
        </w:div>
        <w:div w:id="1566258462">
          <w:marLeft w:val="0"/>
          <w:marRight w:val="0"/>
          <w:marTop w:val="0"/>
          <w:marBottom w:val="0"/>
          <w:divBdr>
            <w:top w:val="none" w:sz="0" w:space="0" w:color="auto"/>
            <w:left w:val="none" w:sz="0" w:space="0" w:color="auto"/>
            <w:bottom w:val="none" w:sz="0" w:space="0" w:color="auto"/>
            <w:right w:val="none" w:sz="0" w:space="0" w:color="auto"/>
          </w:divBdr>
        </w:div>
        <w:div w:id="1607351680">
          <w:marLeft w:val="0"/>
          <w:marRight w:val="0"/>
          <w:marTop w:val="0"/>
          <w:marBottom w:val="0"/>
          <w:divBdr>
            <w:top w:val="none" w:sz="0" w:space="0" w:color="auto"/>
            <w:left w:val="none" w:sz="0" w:space="0" w:color="auto"/>
            <w:bottom w:val="none" w:sz="0" w:space="0" w:color="auto"/>
            <w:right w:val="none" w:sz="0" w:space="0" w:color="auto"/>
          </w:divBdr>
        </w:div>
        <w:div w:id="1697852618">
          <w:marLeft w:val="0"/>
          <w:marRight w:val="0"/>
          <w:marTop w:val="0"/>
          <w:marBottom w:val="0"/>
          <w:divBdr>
            <w:top w:val="none" w:sz="0" w:space="0" w:color="auto"/>
            <w:left w:val="none" w:sz="0" w:space="0" w:color="auto"/>
            <w:bottom w:val="none" w:sz="0" w:space="0" w:color="auto"/>
            <w:right w:val="none" w:sz="0" w:space="0" w:color="auto"/>
          </w:divBdr>
        </w:div>
        <w:div w:id="1714386088">
          <w:marLeft w:val="0"/>
          <w:marRight w:val="0"/>
          <w:marTop w:val="0"/>
          <w:marBottom w:val="0"/>
          <w:divBdr>
            <w:top w:val="none" w:sz="0" w:space="0" w:color="auto"/>
            <w:left w:val="none" w:sz="0" w:space="0" w:color="auto"/>
            <w:bottom w:val="none" w:sz="0" w:space="0" w:color="auto"/>
            <w:right w:val="none" w:sz="0" w:space="0" w:color="auto"/>
          </w:divBdr>
        </w:div>
        <w:div w:id="1722710271">
          <w:marLeft w:val="0"/>
          <w:marRight w:val="0"/>
          <w:marTop w:val="0"/>
          <w:marBottom w:val="0"/>
          <w:divBdr>
            <w:top w:val="none" w:sz="0" w:space="0" w:color="auto"/>
            <w:left w:val="none" w:sz="0" w:space="0" w:color="auto"/>
            <w:bottom w:val="none" w:sz="0" w:space="0" w:color="auto"/>
            <w:right w:val="none" w:sz="0" w:space="0" w:color="auto"/>
          </w:divBdr>
        </w:div>
        <w:div w:id="1745565577">
          <w:marLeft w:val="0"/>
          <w:marRight w:val="0"/>
          <w:marTop w:val="0"/>
          <w:marBottom w:val="0"/>
          <w:divBdr>
            <w:top w:val="none" w:sz="0" w:space="0" w:color="auto"/>
            <w:left w:val="none" w:sz="0" w:space="0" w:color="auto"/>
            <w:bottom w:val="none" w:sz="0" w:space="0" w:color="auto"/>
            <w:right w:val="none" w:sz="0" w:space="0" w:color="auto"/>
          </w:divBdr>
        </w:div>
        <w:div w:id="1853882869">
          <w:marLeft w:val="0"/>
          <w:marRight w:val="0"/>
          <w:marTop w:val="0"/>
          <w:marBottom w:val="0"/>
          <w:divBdr>
            <w:top w:val="none" w:sz="0" w:space="0" w:color="auto"/>
            <w:left w:val="none" w:sz="0" w:space="0" w:color="auto"/>
            <w:bottom w:val="none" w:sz="0" w:space="0" w:color="auto"/>
            <w:right w:val="none" w:sz="0" w:space="0" w:color="auto"/>
          </w:divBdr>
        </w:div>
        <w:div w:id="1873416617">
          <w:marLeft w:val="0"/>
          <w:marRight w:val="0"/>
          <w:marTop w:val="0"/>
          <w:marBottom w:val="0"/>
          <w:divBdr>
            <w:top w:val="none" w:sz="0" w:space="0" w:color="auto"/>
            <w:left w:val="none" w:sz="0" w:space="0" w:color="auto"/>
            <w:bottom w:val="none" w:sz="0" w:space="0" w:color="auto"/>
            <w:right w:val="none" w:sz="0" w:space="0" w:color="auto"/>
          </w:divBdr>
        </w:div>
        <w:div w:id="1974288895">
          <w:marLeft w:val="0"/>
          <w:marRight w:val="0"/>
          <w:marTop w:val="0"/>
          <w:marBottom w:val="0"/>
          <w:divBdr>
            <w:top w:val="none" w:sz="0" w:space="0" w:color="auto"/>
            <w:left w:val="none" w:sz="0" w:space="0" w:color="auto"/>
            <w:bottom w:val="none" w:sz="0" w:space="0" w:color="auto"/>
            <w:right w:val="none" w:sz="0" w:space="0" w:color="auto"/>
          </w:divBdr>
        </w:div>
        <w:div w:id="2049908058">
          <w:marLeft w:val="0"/>
          <w:marRight w:val="0"/>
          <w:marTop w:val="0"/>
          <w:marBottom w:val="0"/>
          <w:divBdr>
            <w:top w:val="none" w:sz="0" w:space="0" w:color="auto"/>
            <w:left w:val="none" w:sz="0" w:space="0" w:color="auto"/>
            <w:bottom w:val="none" w:sz="0" w:space="0" w:color="auto"/>
            <w:right w:val="none" w:sz="0" w:space="0" w:color="auto"/>
          </w:divBdr>
        </w:div>
        <w:div w:id="2097941897">
          <w:marLeft w:val="0"/>
          <w:marRight w:val="0"/>
          <w:marTop w:val="0"/>
          <w:marBottom w:val="0"/>
          <w:divBdr>
            <w:top w:val="none" w:sz="0" w:space="0" w:color="auto"/>
            <w:left w:val="none" w:sz="0" w:space="0" w:color="auto"/>
            <w:bottom w:val="none" w:sz="0" w:space="0" w:color="auto"/>
            <w:right w:val="none" w:sz="0" w:space="0" w:color="auto"/>
          </w:divBdr>
        </w:div>
      </w:divsChild>
    </w:div>
    <w:div w:id="1959869871">
      <w:bodyDiv w:val="1"/>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569537306">
          <w:marLeft w:val="0"/>
          <w:marRight w:val="0"/>
          <w:marTop w:val="0"/>
          <w:marBottom w:val="0"/>
          <w:divBdr>
            <w:top w:val="none" w:sz="0" w:space="0" w:color="auto"/>
            <w:left w:val="none" w:sz="0" w:space="0" w:color="auto"/>
            <w:bottom w:val="none" w:sz="0" w:space="0" w:color="auto"/>
            <w:right w:val="none" w:sz="0" w:space="0" w:color="auto"/>
          </w:divBdr>
        </w:div>
        <w:div w:id="597450106">
          <w:marLeft w:val="0"/>
          <w:marRight w:val="0"/>
          <w:marTop w:val="0"/>
          <w:marBottom w:val="0"/>
          <w:divBdr>
            <w:top w:val="none" w:sz="0" w:space="0" w:color="auto"/>
            <w:left w:val="none" w:sz="0" w:space="0" w:color="auto"/>
            <w:bottom w:val="none" w:sz="0" w:space="0" w:color="auto"/>
            <w:right w:val="none" w:sz="0" w:space="0" w:color="auto"/>
          </w:divBdr>
        </w:div>
        <w:div w:id="741635516">
          <w:marLeft w:val="0"/>
          <w:marRight w:val="0"/>
          <w:marTop w:val="0"/>
          <w:marBottom w:val="0"/>
          <w:divBdr>
            <w:top w:val="none" w:sz="0" w:space="0" w:color="auto"/>
            <w:left w:val="none" w:sz="0" w:space="0" w:color="auto"/>
            <w:bottom w:val="none" w:sz="0" w:space="0" w:color="auto"/>
            <w:right w:val="none" w:sz="0" w:space="0" w:color="auto"/>
          </w:divBdr>
        </w:div>
        <w:div w:id="1039357627">
          <w:marLeft w:val="0"/>
          <w:marRight w:val="0"/>
          <w:marTop w:val="0"/>
          <w:marBottom w:val="0"/>
          <w:divBdr>
            <w:top w:val="none" w:sz="0" w:space="0" w:color="auto"/>
            <w:left w:val="none" w:sz="0" w:space="0" w:color="auto"/>
            <w:bottom w:val="none" w:sz="0" w:space="0" w:color="auto"/>
            <w:right w:val="none" w:sz="0" w:space="0" w:color="auto"/>
          </w:divBdr>
        </w:div>
        <w:div w:id="1070157348">
          <w:marLeft w:val="0"/>
          <w:marRight w:val="0"/>
          <w:marTop w:val="0"/>
          <w:marBottom w:val="0"/>
          <w:divBdr>
            <w:top w:val="none" w:sz="0" w:space="0" w:color="auto"/>
            <w:left w:val="none" w:sz="0" w:space="0" w:color="auto"/>
            <w:bottom w:val="none" w:sz="0" w:space="0" w:color="auto"/>
            <w:right w:val="none" w:sz="0" w:space="0" w:color="auto"/>
          </w:divBdr>
        </w:div>
        <w:div w:id="1194877980">
          <w:marLeft w:val="0"/>
          <w:marRight w:val="0"/>
          <w:marTop w:val="0"/>
          <w:marBottom w:val="0"/>
          <w:divBdr>
            <w:top w:val="none" w:sz="0" w:space="0" w:color="auto"/>
            <w:left w:val="none" w:sz="0" w:space="0" w:color="auto"/>
            <w:bottom w:val="none" w:sz="0" w:space="0" w:color="auto"/>
            <w:right w:val="none" w:sz="0" w:space="0" w:color="auto"/>
          </w:divBdr>
        </w:div>
        <w:div w:id="1288125286">
          <w:marLeft w:val="0"/>
          <w:marRight w:val="0"/>
          <w:marTop w:val="0"/>
          <w:marBottom w:val="0"/>
          <w:divBdr>
            <w:top w:val="none" w:sz="0" w:space="0" w:color="auto"/>
            <w:left w:val="none" w:sz="0" w:space="0" w:color="auto"/>
            <w:bottom w:val="none" w:sz="0" w:space="0" w:color="auto"/>
            <w:right w:val="none" w:sz="0" w:space="0" w:color="auto"/>
          </w:divBdr>
        </w:div>
        <w:div w:id="1394814435">
          <w:marLeft w:val="0"/>
          <w:marRight w:val="0"/>
          <w:marTop w:val="0"/>
          <w:marBottom w:val="0"/>
          <w:divBdr>
            <w:top w:val="none" w:sz="0" w:space="0" w:color="auto"/>
            <w:left w:val="none" w:sz="0" w:space="0" w:color="auto"/>
            <w:bottom w:val="none" w:sz="0" w:space="0" w:color="auto"/>
            <w:right w:val="none" w:sz="0" w:space="0" w:color="auto"/>
          </w:divBdr>
        </w:div>
        <w:div w:id="1402211718">
          <w:marLeft w:val="0"/>
          <w:marRight w:val="0"/>
          <w:marTop w:val="0"/>
          <w:marBottom w:val="0"/>
          <w:divBdr>
            <w:top w:val="none" w:sz="0" w:space="0" w:color="auto"/>
            <w:left w:val="none" w:sz="0" w:space="0" w:color="auto"/>
            <w:bottom w:val="none" w:sz="0" w:space="0" w:color="auto"/>
            <w:right w:val="none" w:sz="0" w:space="0" w:color="auto"/>
          </w:divBdr>
        </w:div>
        <w:div w:id="1677882197">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2040664129">
          <w:marLeft w:val="0"/>
          <w:marRight w:val="0"/>
          <w:marTop w:val="0"/>
          <w:marBottom w:val="0"/>
          <w:divBdr>
            <w:top w:val="none" w:sz="0" w:space="0" w:color="auto"/>
            <w:left w:val="none" w:sz="0" w:space="0" w:color="auto"/>
            <w:bottom w:val="none" w:sz="0" w:space="0" w:color="auto"/>
            <w:right w:val="none" w:sz="0" w:space="0" w:color="auto"/>
          </w:divBdr>
        </w:div>
        <w:div w:id="2119443172">
          <w:marLeft w:val="0"/>
          <w:marRight w:val="0"/>
          <w:marTop w:val="0"/>
          <w:marBottom w:val="0"/>
          <w:divBdr>
            <w:top w:val="none" w:sz="0" w:space="0" w:color="auto"/>
            <w:left w:val="none" w:sz="0" w:space="0" w:color="auto"/>
            <w:bottom w:val="none" w:sz="0" w:space="0" w:color="auto"/>
            <w:right w:val="none" w:sz="0" w:space="0" w:color="auto"/>
          </w:divBdr>
        </w:div>
      </w:divsChild>
    </w:div>
    <w:div w:id="2080440629">
      <w:bodyDiv w:val="1"/>
      <w:marLeft w:val="0"/>
      <w:marRight w:val="0"/>
      <w:marTop w:val="0"/>
      <w:marBottom w:val="0"/>
      <w:divBdr>
        <w:top w:val="none" w:sz="0" w:space="0" w:color="auto"/>
        <w:left w:val="none" w:sz="0" w:space="0" w:color="auto"/>
        <w:bottom w:val="none" w:sz="0" w:space="0" w:color="auto"/>
        <w:right w:val="none" w:sz="0" w:space="0" w:color="auto"/>
      </w:divBdr>
      <w:divsChild>
        <w:div w:id="841512314">
          <w:marLeft w:val="0"/>
          <w:marRight w:val="0"/>
          <w:marTop w:val="0"/>
          <w:marBottom w:val="0"/>
          <w:divBdr>
            <w:top w:val="none" w:sz="0" w:space="0" w:color="auto"/>
            <w:left w:val="none" w:sz="0" w:space="0" w:color="auto"/>
            <w:bottom w:val="none" w:sz="0" w:space="0" w:color="auto"/>
            <w:right w:val="none" w:sz="0" w:space="0" w:color="auto"/>
          </w:divBdr>
        </w:div>
        <w:div w:id="1450975325">
          <w:marLeft w:val="0"/>
          <w:marRight w:val="0"/>
          <w:marTop w:val="0"/>
          <w:marBottom w:val="0"/>
          <w:divBdr>
            <w:top w:val="none" w:sz="0" w:space="0" w:color="auto"/>
            <w:left w:val="none" w:sz="0" w:space="0" w:color="auto"/>
            <w:bottom w:val="none" w:sz="0" w:space="0" w:color="auto"/>
            <w:right w:val="none" w:sz="0" w:space="0" w:color="auto"/>
          </w:divBdr>
        </w:div>
        <w:div w:id="1750076693">
          <w:marLeft w:val="0"/>
          <w:marRight w:val="0"/>
          <w:marTop w:val="0"/>
          <w:marBottom w:val="0"/>
          <w:divBdr>
            <w:top w:val="none" w:sz="0" w:space="0" w:color="auto"/>
            <w:left w:val="none" w:sz="0" w:space="0" w:color="auto"/>
            <w:bottom w:val="none" w:sz="0" w:space="0" w:color="auto"/>
            <w:right w:val="none" w:sz="0" w:space="0" w:color="auto"/>
          </w:divBdr>
        </w:div>
        <w:div w:id="21061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Каруна Оксана</dc:creator>
  <cp:lastModifiedBy>Bekzat</cp:lastModifiedBy>
  <cp:revision>3</cp:revision>
  <cp:lastPrinted>2021-11-23T11:36:00Z</cp:lastPrinted>
  <dcterms:created xsi:type="dcterms:W3CDTF">2024-11-11T14:15:00Z</dcterms:created>
  <dcterms:modified xsi:type="dcterms:W3CDTF">2024-11-11T14:36:00Z</dcterms:modified>
</cp:coreProperties>
</file>